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55833" w14:textId="6E9C0759" w:rsidR="00973954" w:rsidRPr="00973954" w:rsidRDefault="00973954" w:rsidP="00973954">
      <w:pPr>
        <w:spacing w:after="80"/>
        <w:jc w:val="center"/>
        <w:rPr>
          <w:b/>
          <w:sz w:val="22"/>
          <w:szCs w:val="22"/>
        </w:rPr>
      </w:pPr>
      <w:r w:rsidRPr="00973954">
        <w:rPr>
          <w:b/>
          <w:sz w:val="22"/>
          <w:szCs w:val="22"/>
        </w:rPr>
        <w:t>T.C.</w:t>
      </w:r>
    </w:p>
    <w:p w14:paraId="04968C8F" w14:textId="57370B32" w:rsidR="00616B3C" w:rsidRPr="00973954" w:rsidRDefault="00616B3C" w:rsidP="00973954">
      <w:pPr>
        <w:spacing w:after="80"/>
        <w:jc w:val="center"/>
        <w:rPr>
          <w:b/>
          <w:sz w:val="22"/>
          <w:szCs w:val="22"/>
        </w:rPr>
      </w:pPr>
      <w:r w:rsidRPr="00973954">
        <w:rPr>
          <w:b/>
          <w:sz w:val="22"/>
          <w:szCs w:val="22"/>
        </w:rPr>
        <w:t xml:space="preserve">TRABZON ÜNİVERSİTESİ </w:t>
      </w:r>
    </w:p>
    <w:p w14:paraId="06656473" w14:textId="73A36607" w:rsidR="00616B3C" w:rsidRPr="00973954" w:rsidRDefault="00616B3C" w:rsidP="00973954">
      <w:pPr>
        <w:spacing w:after="80"/>
        <w:jc w:val="center"/>
        <w:rPr>
          <w:b/>
          <w:sz w:val="22"/>
          <w:szCs w:val="22"/>
        </w:rPr>
      </w:pPr>
      <w:r w:rsidRPr="00973954">
        <w:rPr>
          <w:b/>
          <w:sz w:val="22"/>
          <w:szCs w:val="22"/>
        </w:rPr>
        <w:t>ORYANTASYON PROGRAMI</w:t>
      </w:r>
      <w:r w:rsidR="00C041B2" w:rsidRPr="00973954">
        <w:rPr>
          <w:b/>
          <w:sz w:val="22"/>
          <w:szCs w:val="22"/>
        </w:rPr>
        <w:t xml:space="preserve"> UYGULAMA KILAVUZU</w:t>
      </w:r>
    </w:p>
    <w:p w14:paraId="1BD8DC7C" w14:textId="77777777" w:rsidR="00973954" w:rsidRPr="00973954" w:rsidRDefault="00973954" w:rsidP="00973954">
      <w:pPr>
        <w:spacing w:after="80"/>
        <w:jc w:val="center"/>
        <w:rPr>
          <w:b/>
          <w:sz w:val="22"/>
          <w:szCs w:val="22"/>
        </w:rPr>
      </w:pPr>
    </w:p>
    <w:p w14:paraId="28AD6CE9" w14:textId="15D3EC36" w:rsidR="002D219B" w:rsidRPr="00973954" w:rsidRDefault="002D219B" w:rsidP="00973954">
      <w:pPr>
        <w:spacing w:after="80"/>
        <w:jc w:val="both"/>
        <w:rPr>
          <w:bCs w:val="0"/>
          <w:sz w:val="22"/>
          <w:szCs w:val="22"/>
        </w:rPr>
      </w:pPr>
      <w:r w:rsidRPr="00973954">
        <w:rPr>
          <w:b/>
          <w:sz w:val="22"/>
          <w:szCs w:val="22"/>
        </w:rPr>
        <w:t>Giriş:</w:t>
      </w:r>
      <w:r w:rsidRPr="00973954">
        <w:rPr>
          <w:rFonts w:eastAsia="Times New Roman"/>
          <w:bCs w:val="0"/>
          <w:kern w:val="0"/>
          <w:sz w:val="22"/>
          <w:szCs w:val="22"/>
          <w:lang w:eastAsia="tr-TR"/>
          <w14:ligatures w14:val="none"/>
        </w:rPr>
        <w:t xml:space="preserve"> </w:t>
      </w:r>
      <w:r w:rsidRPr="00973954">
        <w:rPr>
          <w:bCs w:val="0"/>
          <w:sz w:val="22"/>
          <w:szCs w:val="22"/>
        </w:rPr>
        <w:t>Üniversitemizde yürütülen oryantasyon süreci, sadece göreve başlamayı takip eden ilk haftalarla sınırlı bir bilgilendirme faaliyeti olmayıp, 19/3/2026 tarihli ve 33201 sayılı Resmî Gazete'de yayımlanan Memurların Yetiştirilmeleri ve Eğitimleri Hakkında Genel Yönetmelik hükümleri (Madde 5/5) ve Üniversitemiz İnsan Kaynakları Yönetimi Yönergesi (Madde 12) uyarınca yürürlüğe konulan 3 (üç) yıllık 'Refakatli Yetiştirme Dönemi'nin ilk, kurumsal ve en yoğun başlangıç aşamasını oluşturmaktadır.</w:t>
      </w:r>
    </w:p>
    <w:p w14:paraId="2998FF57" w14:textId="111C28DE" w:rsidR="00616B3C" w:rsidRPr="00973954" w:rsidRDefault="002D219B" w:rsidP="00973954">
      <w:pPr>
        <w:spacing w:after="80"/>
        <w:jc w:val="both"/>
        <w:rPr>
          <w:b/>
          <w:sz w:val="22"/>
          <w:szCs w:val="22"/>
        </w:rPr>
      </w:pPr>
      <w:r w:rsidRPr="00973954">
        <w:rPr>
          <w:bCs w:val="0"/>
          <w:sz w:val="22"/>
          <w:szCs w:val="22"/>
        </w:rPr>
        <w:t>Bu doğrultuda, kılavuzda detayları ve takvimi belirlenen 4 (dört) haftalık yoğunlaştırılmış merkezi ve birim bazlı oryantasyon programı, personelin 3 yıllık mesleki gelişim ve refakat (mentörlük) yolculuğuna temel teşkil eder. 4 haftalık program başarıyla tamamlandıktan sonra da personelin birim amiri veya amir tarafından görevlendirilen deneyimli refakatçi personel (mentör) gözetimindeki yetiştirilme süreci, asil memurluk dönemini de kapsayacak şekilde toplam 3 yıl boyunca kesintisiz olarak devam eder. Bu bütünsel yaklaşım, personelin kurumsal aidiyetini en üst seviyeye çıkarmayı ve kamu hizmeti kalitesinde sürdürülebilirliği sağlamayı amaçlamaktadır.</w:t>
      </w:r>
    </w:p>
    <w:p w14:paraId="1C8C9586" w14:textId="77777777" w:rsidR="00973954" w:rsidRDefault="00973954" w:rsidP="00973954">
      <w:pPr>
        <w:spacing w:after="80"/>
        <w:rPr>
          <w:b/>
          <w:sz w:val="22"/>
          <w:szCs w:val="22"/>
        </w:rPr>
      </w:pPr>
    </w:p>
    <w:p w14:paraId="7ACB486B" w14:textId="57135ABB" w:rsidR="00616B3C" w:rsidRPr="00973954" w:rsidRDefault="00616B3C" w:rsidP="00973954">
      <w:pPr>
        <w:spacing w:after="80"/>
        <w:rPr>
          <w:b/>
          <w:sz w:val="22"/>
          <w:szCs w:val="22"/>
        </w:rPr>
      </w:pPr>
      <w:r w:rsidRPr="00973954">
        <w:rPr>
          <w:b/>
          <w:sz w:val="22"/>
          <w:szCs w:val="22"/>
        </w:rPr>
        <w:t>I. AŞAMA: "KURUMSAL UYUM" PROGRAMI (TÜM PERSONEL İÇİN ORTAK)</w:t>
      </w:r>
    </w:p>
    <w:p w14:paraId="63A63D5C" w14:textId="77777777" w:rsidR="00616B3C" w:rsidRPr="00973954" w:rsidRDefault="00616B3C" w:rsidP="00973954">
      <w:pPr>
        <w:spacing w:after="80"/>
        <w:rPr>
          <w:sz w:val="22"/>
          <w:szCs w:val="22"/>
        </w:rPr>
      </w:pPr>
      <w:r w:rsidRPr="00973954">
        <w:rPr>
          <w:b/>
          <w:sz w:val="22"/>
          <w:szCs w:val="22"/>
        </w:rPr>
        <w:t>Süre:</w:t>
      </w:r>
      <w:r w:rsidRPr="00973954">
        <w:rPr>
          <w:sz w:val="22"/>
          <w:szCs w:val="22"/>
        </w:rPr>
        <w:t xml:space="preserve"> İlk 2 İş Günü</w:t>
      </w:r>
    </w:p>
    <w:p w14:paraId="7B8CE270" w14:textId="77777777" w:rsidR="00616B3C" w:rsidRPr="00973954" w:rsidRDefault="00616B3C" w:rsidP="00973954">
      <w:pPr>
        <w:spacing w:after="80"/>
        <w:rPr>
          <w:sz w:val="22"/>
          <w:szCs w:val="22"/>
        </w:rPr>
      </w:pPr>
      <w:r w:rsidRPr="00973954">
        <w:rPr>
          <w:b/>
          <w:sz w:val="22"/>
          <w:szCs w:val="22"/>
        </w:rPr>
        <w:t>Sorumlu Birim:</w:t>
      </w:r>
      <w:r w:rsidRPr="00973954">
        <w:rPr>
          <w:sz w:val="22"/>
          <w:szCs w:val="22"/>
        </w:rPr>
        <w:t xml:space="preserve"> Personel Daire Başkanlığı</w:t>
      </w:r>
    </w:p>
    <w:p w14:paraId="66D7D1BB" w14:textId="77777777" w:rsidR="00616B3C" w:rsidRPr="00973954" w:rsidRDefault="00616B3C" w:rsidP="00973954">
      <w:pPr>
        <w:spacing w:after="80"/>
        <w:jc w:val="both"/>
        <w:rPr>
          <w:sz w:val="22"/>
          <w:szCs w:val="22"/>
        </w:rPr>
      </w:pPr>
      <w:r w:rsidRPr="00973954">
        <w:rPr>
          <w:b/>
          <w:sz w:val="22"/>
          <w:szCs w:val="22"/>
        </w:rPr>
        <w:t>Hedef Kitle:</w:t>
      </w:r>
      <w:r w:rsidRPr="00973954">
        <w:rPr>
          <w:sz w:val="22"/>
          <w:szCs w:val="22"/>
        </w:rPr>
        <w:t xml:space="preserve"> İstihdam türüne bakılmaksızın (4/A, 4/B) kuruma yeni başlayan tüm idari personel. </w:t>
      </w:r>
    </w:p>
    <w:p w14:paraId="0095D445" w14:textId="77777777" w:rsidR="00616B3C" w:rsidRPr="00973954" w:rsidRDefault="00616B3C" w:rsidP="00973954">
      <w:pPr>
        <w:spacing w:after="80"/>
        <w:rPr>
          <w:b/>
          <w:sz w:val="22"/>
          <w:szCs w:val="22"/>
        </w:rPr>
      </w:pPr>
      <w:r w:rsidRPr="00973954">
        <w:rPr>
          <w:b/>
          <w:sz w:val="22"/>
          <w:szCs w:val="22"/>
        </w:rPr>
        <w:t>1. GÜN: REKTÖRLÜK MERKEZİ ENTEGRASYONU</w:t>
      </w:r>
    </w:p>
    <w:p w14:paraId="0EFD0CAC" w14:textId="63E380BC" w:rsidR="00616B3C" w:rsidRPr="00973954" w:rsidRDefault="00616B3C" w:rsidP="00973954">
      <w:pPr>
        <w:numPr>
          <w:ilvl w:val="0"/>
          <w:numId w:val="1"/>
        </w:numPr>
        <w:spacing w:after="80"/>
        <w:jc w:val="both"/>
        <w:rPr>
          <w:sz w:val="22"/>
          <w:szCs w:val="22"/>
        </w:rPr>
      </w:pPr>
      <w:r w:rsidRPr="00973954">
        <w:rPr>
          <w:b/>
          <w:sz w:val="22"/>
          <w:szCs w:val="22"/>
        </w:rPr>
        <w:t>Resmi Giriş ve Karşılama:</w:t>
      </w:r>
      <w:r w:rsidRPr="00973954">
        <w:rPr>
          <w:sz w:val="22"/>
          <w:szCs w:val="22"/>
        </w:rPr>
        <w:t xml:space="preserve"> Personel Daire Başkanlığı Özlük İşleri Şube Müdürlüğü tarafından göreve başlama yazısının alınması, SGK girişlerinin kontrolü, kurumsal kimlik kartı vb. işlemler</w:t>
      </w:r>
    </w:p>
    <w:p w14:paraId="1CDBDF68" w14:textId="29CE9593" w:rsidR="00616B3C" w:rsidRPr="00973954" w:rsidRDefault="00616B3C" w:rsidP="00973954">
      <w:pPr>
        <w:numPr>
          <w:ilvl w:val="0"/>
          <w:numId w:val="1"/>
        </w:numPr>
        <w:spacing w:after="80"/>
        <w:jc w:val="both"/>
        <w:rPr>
          <w:sz w:val="22"/>
          <w:szCs w:val="22"/>
        </w:rPr>
      </w:pPr>
      <w:r w:rsidRPr="00973954">
        <w:rPr>
          <w:b/>
          <w:sz w:val="22"/>
          <w:szCs w:val="22"/>
        </w:rPr>
        <w:t>Stratejik Yapı ve Kalite Yönetimi:</w:t>
      </w:r>
    </w:p>
    <w:p w14:paraId="3A164B3F" w14:textId="5A44C8F0" w:rsidR="00616B3C" w:rsidRPr="00973954" w:rsidRDefault="00616B3C" w:rsidP="00973954">
      <w:pPr>
        <w:numPr>
          <w:ilvl w:val="1"/>
          <w:numId w:val="1"/>
        </w:numPr>
        <w:tabs>
          <w:tab w:val="num" w:pos="1440"/>
        </w:tabs>
        <w:spacing w:after="80"/>
        <w:jc w:val="both"/>
        <w:rPr>
          <w:sz w:val="22"/>
          <w:szCs w:val="22"/>
        </w:rPr>
      </w:pPr>
      <w:r w:rsidRPr="00973954">
        <w:rPr>
          <w:sz w:val="22"/>
          <w:szCs w:val="22"/>
        </w:rPr>
        <w:t xml:space="preserve">Trabzon Üniversitesi Teşkilat Şeması: Üst yönetim, Senato, akademik kurullar ve idari birimler arası hiyerarşi. </w:t>
      </w:r>
    </w:p>
    <w:p w14:paraId="04518366" w14:textId="77777777" w:rsidR="00616B3C" w:rsidRPr="00973954" w:rsidRDefault="00616B3C" w:rsidP="00973954">
      <w:pPr>
        <w:numPr>
          <w:ilvl w:val="1"/>
          <w:numId w:val="1"/>
        </w:numPr>
        <w:tabs>
          <w:tab w:val="num" w:pos="1440"/>
        </w:tabs>
        <w:spacing w:after="80"/>
        <w:jc w:val="both"/>
        <w:rPr>
          <w:sz w:val="22"/>
          <w:szCs w:val="22"/>
        </w:rPr>
      </w:pPr>
      <w:r w:rsidRPr="00973954">
        <w:rPr>
          <w:sz w:val="22"/>
          <w:szCs w:val="22"/>
        </w:rPr>
        <w:t xml:space="preserve">Yönergenin 1. maddesi kapsamında; TRÜ Stratejik Planı, Kalite Güvencesi Politikası, İç Kontrol Standartları ve sürekli iyileştirme süreçleri. </w:t>
      </w:r>
    </w:p>
    <w:p w14:paraId="462A9135" w14:textId="754CE3BE" w:rsidR="00616B3C" w:rsidRPr="00973954" w:rsidRDefault="00616B3C" w:rsidP="00973954">
      <w:pPr>
        <w:numPr>
          <w:ilvl w:val="0"/>
          <w:numId w:val="1"/>
        </w:numPr>
        <w:spacing w:after="80"/>
        <w:jc w:val="both"/>
        <w:rPr>
          <w:sz w:val="22"/>
          <w:szCs w:val="22"/>
        </w:rPr>
      </w:pPr>
      <w:r w:rsidRPr="00973954">
        <w:rPr>
          <w:b/>
          <w:sz w:val="22"/>
          <w:szCs w:val="22"/>
        </w:rPr>
        <w:t>Hoş Geldiniz Tanışması:</w:t>
      </w:r>
      <w:r w:rsidRPr="00973954">
        <w:rPr>
          <w:sz w:val="22"/>
          <w:szCs w:val="22"/>
        </w:rPr>
        <w:t xml:space="preserve"> Personel Daire Başkanlığı ev sahipliğinde, merkez yöneticileriyle tanışma.</w:t>
      </w:r>
    </w:p>
    <w:p w14:paraId="6A117E16" w14:textId="15ADD778" w:rsidR="00616B3C" w:rsidRPr="00973954" w:rsidRDefault="00616B3C" w:rsidP="00973954">
      <w:pPr>
        <w:numPr>
          <w:ilvl w:val="0"/>
          <w:numId w:val="1"/>
        </w:numPr>
        <w:spacing w:after="80"/>
        <w:jc w:val="both"/>
        <w:rPr>
          <w:sz w:val="22"/>
          <w:szCs w:val="22"/>
        </w:rPr>
      </w:pPr>
      <w:r w:rsidRPr="00973954">
        <w:rPr>
          <w:b/>
          <w:sz w:val="22"/>
          <w:szCs w:val="22"/>
        </w:rPr>
        <w:t>Kampüs ve Sosyal Alan Entegrasyonu:</w:t>
      </w:r>
      <w:r w:rsidRPr="00973954">
        <w:rPr>
          <w:sz w:val="22"/>
          <w:szCs w:val="22"/>
        </w:rPr>
        <w:t xml:space="preserve"> Fatih Kampüsü (veya personelin görev yapacağı ilgili yerleşke) bünyesindeki kütüphane, mediko-sosyal birimler, yemekhaneler, bilgi işlem merkezi, ring hatları ve sosyal tesislerin fiziki tanıtım turu.</w:t>
      </w:r>
    </w:p>
    <w:p w14:paraId="197271BF" w14:textId="40F1A306" w:rsidR="00616B3C" w:rsidRPr="00973954" w:rsidRDefault="00616B3C" w:rsidP="00973954">
      <w:pPr>
        <w:numPr>
          <w:ilvl w:val="0"/>
          <w:numId w:val="1"/>
        </w:numPr>
        <w:spacing w:after="80"/>
        <w:jc w:val="both"/>
        <w:rPr>
          <w:sz w:val="22"/>
          <w:szCs w:val="22"/>
        </w:rPr>
      </w:pPr>
      <w:r w:rsidRPr="00973954">
        <w:rPr>
          <w:b/>
          <w:sz w:val="22"/>
          <w:szCs w:val="22"/>
        </w:rPr>
        <w:t>Kurumsal İletişim ve Teknolojik Altyapı:</w:t>
      </w:r>
      <w:r w:rsidRPr="00973954">
        <w:rPr>
          <w:sz w:val="22"/>
          <w:szCs w:val="22"/>
        </w:rPr>
        <w:t xml:space="preserve"> Bilgi İşlem Daire Başkanlığı desteğiyle kurumsal e-posta (@trabzon.edu.tr) ve kablosuz ağ (Eduroam) aktivasyonları.</w:t>
      </w:r>
    </w:p>
    <w:p w14:paraId="0B1EA6F9" w14:textId="5F960609" w:rsidR="00616B3C" w:rsidRPr="00973954" w:rsidRDefault="00616B3C" w:rsidP="00973954">
      <w:pPr>
        <w:spacing w:after="80"/>
        <w:rPr>
          <w:b/>
          <w:sz w:val="22"/>
          <w:szCs w:val="22"/>
        </w:rPr>
      </w:pPr>
      <w:r w:rsidRPr="00973954">
        <w:rPr>
          <w:b/>
          <w:sz w:val="22"/>
          <w:szCs w:val="22"/>
        </w:rPr>
        <w:t>2. GÜN: HUKUKİ ALTYAPI, ETİK VE DİJİTAL SİSTEMLER</w:t>
      </w:r>
    </w:p>
    <w:p w14:paraId="31F8644B" w14:textId="580FE87C" w:rsidR="00616B3C" w:rsidRPr="00973954" w:rsidRDefault="00616B3C" w:rsidP="00973954">
      <w:pPr>
        <w:numPr>
          <w:ilvl w:val="0"/>
          <w:numId w:val="8"/>
        </w:numPr>
        <w:spacing w:after="80"/>
        <w:jc w:val="both"/>
        <w:rPr>
          <w:sz w:val="22"/>
          <w:szCs w:val="22"/>
        </w:rPr>
      </w:pPr>
      <w:r w:rsidRPr="00973954">
        <w:rPr>
          <w:b/>
          <w:sz w:val="22"/>
          <w:szCs w:val="22"/>
        </w:rPr>
        <w:t>Haklar, Ödevler ve Sorumluluklar:</w:t>
      </w:r>
      <w:r w:rsidRPr="00973954">
        <w:rPr>
          <w:sz w:val="22"/>
          <w:szCs w:val="22"/>
        </w:rPr>
        <w:t xml:space="preserve"> 657 Sayılı DMK çerçevesinde çalışma usulleri, kılık-kıyafet mevzuatı, izin hakları (yıllık, mazeret, sağlık vb.) ve sicil/disiplin amirleri yapısı. </w:t>
      </w:r>
    </w:p>
    <w:p w14:paraId="212C4FD0" w14:textId="088AB8E6" w:rsidR="00616B3C" w:rsidRPr="00973954" w:rsidRDefault="00616B3C" w:rsidP="00973954">
      <w:pPr>
        <w:numPr>
          <w:ilvl w:val="0"/>
          <w:numId w:val="8"/>
        </w:numPr>
        <w:spacing w:after="80"/>
        <w:jc w:val="both"/>
        <w:rPr>
          <w:sz w:val="22"/>
          <w:szCs w:val="22"/>
        </w:rPr>
      </w:pPr>
      <w:r w:rsidRPr="00973954">
        <w:rPr>
          <w:b/>
          <w:sz w:val="22"/>
          <w:szCs w:val="22"/>
        </w:rPr>
        <w:t>İş Yerinde Güvenlik ve Mobbing Önleme Protokolü:</w:t>
      </w:r>
    </w:p>
    <w:p w14:paraId="3BFEABBD" w14:textId="5AE3BE2D" w:rsidR="00616B3C" w:rsidRPr="00973954" w:rsidRDefault="00616B3C" w:rsidP="00973954">
      <w:pPr>
        <w:numPr>
          <w:ilvl w:val="1"/>
          <w:numId w:val="8"/>
        </w:numPr>
        <w:spacing w:after="80"/>
        <w:jc w:val="both"/>
        <w:rPr>
          <w:sz w:val="22"/>
          <w:szCs w:val="22"/>
        </w:rPr>
      </w:pPr>
      <w:r w:rsidRPr="00973954">
        <w:rPr>
          <w:sz w:val="22"/>
          <w:szCs w:val="22"/>
        </w:rPr>
        <w:t>Yönergenin 5. ve 1</w:t>
      </w:r>
      <w:r w:rsidR="00A04960" w:rsidRPr="00973954">
        <w:rPr>
          <w:sz w:val="22"/>
          <w:szCs w:val="22"/>
        </w:rPr>
        <w:t>6</w:t>
      </w:r>
      <w:r w:rsidRPr="00973954">
        <w:rPr>
          <w:sz w:val="22"/>
          <w:szCs w:val="22"/>
        </w:rPr>
        <w:t>. maddelerine uygun olarak; İşyerinde Psikolojik Tacizin (Mobbing) Önlenmesi Protokolü, etik kurallara bağlılık ve dilekçe/</w:t>
      </w:r>
      <w:proofErr w:type="gramStart"/>
      <w:r w:rsidRPr="00973954">
        <w:rPr>
          <w:sz w:val="22"/>
          <w:szCs w:val="22"/>
        </w:rPr>
        <w:t>şikayet</w:t>
      </w:r>
      <w:proofErr w:type="gramEnd"/>
      <w:r w:rsidRPr="00973954">
        <w:rPr>
          <w:sz w:val="22"/>
          <w:szCs w:val="22"/>
        </w:rPr>
        <w:t xml:space="preserve"> durumunda izlenmesi gereken yasal hiyerarşik silsile </w:t>
      </w:r>
    </w:p>
    <w:p w14:paraId="340F4EF2" w14:textId="77777777" w:rsidR="00616B3C" w:rsidRPr="00973954" w:rsidRDefault="00616B3C" w:rsidP="00973954">
      <w:pPr>
        <w:numPr>
          <w:ilvl w:val="1"/>
          <w:numId w:val="8"/>
        </w:numPr>
        <w:spacing w:after="80"/>
        <w:jc w:val="both"/>
        <w:rPr>
          <w:sz w:val="22"/>
          <w:szCs w:val="22"/>
        </w:rPr>
      </w:pPr>
      <w:r w:rsidRPr="00973954">
        <w:rPr>
          <w:sz w:val="22"/>
          <w:szCs w:val="22"/>
        </w:rPr>
        <w:t xml:space="preserve">İş Sağlığı ve Güvenliği (İSG) temel bilgilendirmesi ve birim acil durum planları. </w:t>
      </w:r>
    </w:p>
    <w:p w14:paraId="25BB5B59" w14:textId="30BAB64C" w:rsidR="00616B3C" w:rsidRPr="00973954" w:rsidRDefault="00616B3C" w:rsidP="00973954">
      <w:pPr>
        <w:numPr>
          <w:ilvl w:val="0"/>
          <w:numId w:val="8"/>
        </w:numPr>
        <w:spacing w:after="80"/>
        <w:jc w:val="both"/>
        <w:rPr>
          <w:sz w:val="22"/>
          <w:szCs w:val="22"/>
        </w:rPr>
      </w:pPr>
      <w:r w:rsidRPr="00973954">
        <w:rPr>
          <w:b/>
          <w:sz w:val="22"/>
          <w:szCs w:val="22"/>
        </w:rPr>
        <w:t>EBYS ve Resmi Yazışma Eğitimi:</w:t>
      </w:r>
      <w:r w:rsidRPr="00973954">
        <w:rPr>
          <w:sz w:val="22"/>
          <w:szCs w:val="22"/>
        </w:rPr>
        <w:t xml:space="preserve"> Üniversite Belge Yönetim Sistemi (</w:t>
      </w:r>
      <w:r w:rsidR="00942A24" w:rsidRPr="00973954">
        <w:rPr>
          <w:sz w:val="22"/>
          <w:szCs w:val="22"/>
        </w:rPr>
        <w:t>Ü</w:t>
      </w:r>
      <w:r w:rsidRPr="00973954">
        <w:rPr>
          <w:sz w:val="22"/>
          <w:szCs w:val="22"/>
        </w:rPr>
        <w:t>BYS) ara yüzü, e-imza kullanımı, resmi yazışma kuralları yönetmeliği, paraf ve imza yetki yönergeleri uygulamalı eğitimi.</w:t>
      </w:r>
    </w:p>
    <w:p w14:paraId="27BBB009" w14:textId="75BAF5DF" w:rsidR="00616B3C" w:rsidRPr="00973954" w:rsidRDefault="00616B3C" w:rsidP="00973954">
      <w:pPr>
        <w:numPr>
          <w:ilvl w:val="0"/>
          <w:numId w:val="8"/>
        </w:numPr>
        <w:spacing w:after="80"/>
        <w:jc w:val="both"/>
        <w:rPr>
          <w:sz w:val="22"/>
          <w:szCs w:val="22"/>
        </w:rPr>
      </w:pPr>
      <w:r w:rsidRPr="00973954">
        <w:rPr>
          <w:b/>
          <w:sz w:val="22"/>
          <w:szCs w:val="22"/>
        </w:rPr>
        <w:t>Uzaktan Eğitim Kapısı Entegrasyonu:</w:t>
      </w:r>
      <w:r w:rsidRPr="00973954">
        <w:rPr>
          <w:sz w:val="22"/>
          <w:szCs w:val="22"/>
        </w:rPr>
        <w:t xml:space="preserve"> Cumhurbaşkanlığı İnsan Kaynakları Ofisi Uzaktan Eğitim Kapısı platformunun tanıtılması ve personelin uzaktan tamamlaması gereken zorunlu kamu mevzuat modüllerinin sisteme tanımlanması. </w:t>
      </w:r>
    </w:p>
    <w:p w14:paraId="2918252C" w14:textId="5824610A" w:rsidR="00616B3C" w:rsidRPr="00973954" w:rsidRDefault="00616B3C" w:rsidP="00973954">
      <w:pPr>
        <w:spacing w:after="80"/>
        <w:rPr>
          <w:b/>
          <w:sz w:val="22"/>
          <w:szCs w:val="22"/>
        </w:rPr>
      </w:pPr>
      <w:r w:rsidRPr="00973954">
        <w:rPr>
          <w:b/>
          <w:sz w:val="22"/>
          <w:szCs w:val="22"/>
        </w:rPr>
        <w:lastRenderedPageBreak/>
        <w:t xml:space="preserve">II. AŞAMA: </w:t>
      </w:r>
      <w:r w:rsidR="00942A24" w:rsidRPr="00973954">
        <w:rPr>
          <w:b/>
          <w:sz w:val="22"/>
          <w:szCs w:val="22"/>
        </w:rPr>
        <w:t>“</w:t>
      </w:r>
      <w:r w:rsidRPr="00973954">
        <w:rPr>
          <w:b/>
          <w:sz w:val="22"/>
          <w:szCs w:val="22"/>
        </w:rPr>
        <w:t>GÖREVE UYUM</w:t>
      </w:r>
      <w:r w:rsidR="00942A24" w:rsidRPr="00973954">
        <w:rPr>
          <w:b/>
          <w:sz w:val="22"/>
          <w:szCs w:val="22"/>
        </w:rPr>
        <w:t>”</w:t>
      </w:r>
      <w:r w:rsidRPr="00973954">
        <w:rPr>
          <w:b/>
          <w:sz w:val="22"/>
          <w:szCs w:val="22"/>
        </w:rPr>
        <w:t xml:space="preserve"> PROGRAMI (BİRİM BAZLI MATRİS)</w:t>
      </w:r>
    </w:p>
    <w:p w14:paraId="1E56E034" w14:textId="77777777" w:rsidR="00616B3C" w:rsidRPr="00973954" w:rsidRDefault="00616B3C" w:rsidP="00973954">
      <w:pPr>
        <w:spacing w:after="80"/>
        <w:jc w:val="both"/>
        <w:rPr>
          <w:sz w:val="22"/>
          <w:szCs w:val="22"/>
        </w:rPr>
      </w:pPr>
      <w:r w:rsidRPr="00973954">
        <w:rPr>
          <w:b/>
          <w:sz w:val="22"/>
          <w:szCs w:val="22"/>
        </w:rPr>
        <w:t>Süre:</w:t>
      </w:r>
      <w:r w:rsidRPr="00973954">
        <w:rPr>
          <w:sz w:val="22"/>
          <w:szCs w:val="22"/>
        </w:rPr>
        <w:t xml:space="preserve"> 3. Günden İtibaren İlk 4 Hafta</w:t>
      </w:r>
    </w:p>
    <w:p w14:paraId="05E3EEDB" w14:textId="0738A8A7" w:rsidR="00616B3C" w:rsidRPr="00973954" w:rsidRDefault="00616B3C" w:rsidP="00973954">
      <w:pPr>
        <w:spacing w:after="80"/>
        <w:jc w:val="both"/>
        <w:rPr>
          <w:sz w:val="22"/>
          <w:szCs w:val="22"/>
        </w:rPr>
      </w:pPr>
      <w:r w:rsidRPr="00973954">
        <w:rPr>
          <w:b/>
          <w:sz w:val="22"/>
          <w:szCs w:val="22"/>
        </w:rPr>
        <w:t>Sorumlu:</w:t>
      </w:r>
      <w:r w:rsidRPr="00973954">
        <w:rPr>
          <w:sz w:val="22"/>
          <w:szCs w:val="22"/>
        </w:rPr>
        <w:t xml:space="preserve"> İlgili Birim Amiri ve Amir Tarafından Atanan Deneyimli </w:t>
      </w:r>
      <w:r w:rsidR="00942A24" w:rsidRPr="00973954">
        <w:rPr>
          <w:sz w:val="22"/>
          <w:szCs w:val="22"/>
        </w:rPr>
        <w:t>“</w:t>
      </w:r>
      <w:r w:rsidRPr="00973954">
        <w:rPr>
          <w:sz w:val="22"/>
          <w:szCs w:val="22"/>
        </w:rPr>
        <w:t>Rehber Personel</w:t>
      </w:r>
      <w:r w:rsidR="00942A24" w:rsidRPr="00973954">
        <w:rPr>
          <w:sz w:val="22"/>
          <w:szCs w:val="22"/>
        </w:rPr>
        <w:t>”</w:t>
      </w:r>
    </w:p>
    <w:p w14:paraId="144EF15F" w14:textId="666B93B1" w:rsidR="00616B3C" w:rsidRPr="00973954" w:rsidRDefault="00616B3C" w:rsidP="00973954">
      <w:pPr>
        <w:spacing w:after="80"/>
        <w:jc w:val="both"/>
        <w:rPr>
          <w:sz w:val="22"/>
          <w:szCs w:val="22"/>
        </w:rPr>
      </w:pPr>
      <w:r w:rsidRPr="00973954">
        <w:rPr>
          <w:b/>
          <w:sz w:val="22"/>
          <w:szCs w:val="22"/>
        </w:rPr>
        <w:t>Uygulama:</w:t>
      </w:r>
      <w:r w:rsidRPr="00973954">
        <w:rPr>
          <w:sz w:val="22"/>
          <w:szCs w:val="22"/>
        </w:rPr>
        <w:t xml:space="preserve"> Personel 3. </w:t>
      </w:r>
      <w:r w:rsidR="00942A24" w:rsidRPr="00973954">
        <w:rPr>
          <w:sz w:val="22"/>
          <w:szCs w:val="22"/>
        </w:rPr>
        <w:t>G</w:t>
      </w:r>
      <w:r w:rsidRPr="00973954">
        <w:rPr>
          <w:sz w:val="22"/>
          <w:szCs w:val="22"/>
        </w:rPr>
        <w:t xml:space="preserve">ün sabahı atandığı birime sevk edilir. Birim amiri, personelin görev yapacağı birim türüne göre aşağıdaki </w:t>
      </w:r>
      <w:r w:rsidRPr="00973954">
        <w:rPr>
          <w:b/>
          <w:sz w:val="22"/>
          <w:szCs w:val="22"/>
        </w:rPr>
        <w:t>Özel Uygulama Modüllerinden</w:t>
      </w:r>
      <w:r w:rsidRPr="00973954">
        <w:rPr>
          <w:sz w:val="22"/>
          <w:szCs w:val="22"/>
        </w:rPr>
        <w:t xml:space="preserve"> ilgili olanı başlatır:</w:t>
      </w:r>
    </w:p>
    <w:p w14:paraId="338E8AA0" w14:textId="57CDB183" w:rsidR="00616B3C" w:rsidRPr="00973954" w:rsidRDefault="00616B3C" w:rsidP="00973954">
      <w:pPr>
        <w:spacing w:after="80"/>
        <w:rPr>
          <w:b/>
          <w:sz w:val="22"/>
          <w:szCs w:val="22"/>
        </w:rPr>
      </w:pPr>
      <w:r w:rsidRPr="00973954">
        <w:rPr>
          <w:b/>
          <w:sz w:val="22"/>
          <w:szCs w:val="22"/>
        </w:rPr>
        <w:t>MODÜL A: AKADEMİK BİRİMLER (Fakülte, Enstitü, Yüksekokul</w:t>
      </w:r>
      <w:r w:rsidR="009E1E03" w:rsidRPr="00973954">
        <w:rPr>
          <w:b/>
          <w:sz w:val="22"/>
          <w:szCs w:val="22"/>
        </w:rPr>
        <w:t xml:space="preserve"> </w:t>
      </w:r>
      <w:r w:rsidRPr="00973954">
        <w:rPr>
          <w:b/>
          <w:sz w:val="22"/>
          <w:szCs w:val="22"/>
        </w:rPr>
        <w:t>Sekreterlikleri</w:t>
      </w:r>
      <w:r w:rsidR="00942A24" w:rsidRPr="00973954">
        <w:rPr>
          <w:b/>
          <w:sz w:val="22"/>
          <w:szCs w:val="22"/>
        </w:rPr>
        <w:t xml:space="preserve"> vb</w:t>
      </w:r>
      <w:r w:rsidRPr="00973954">
        <w:rPr>
          <w:b/>
          <w:sz w:val="22"/>
          <w:szCs w:val="22"/>
        </w:rPr>
        <w:t>)</w:t>
      </w:r>
    </w:p>
    <w:p w14:paraId="7E68F00B" w14:textId="77777777" w:rsidR="00616B3C" w:rsidRPr="00973954" w:rsidRDefault="00616B3C" w:rsidP="00973954">
      <w:pPr>
        <w:numPr>
          <w:ilvl w:val="0"/>
          <w:numId w:val="9"/>
        </w:numPr>
        <w:spacing w:after="80"/>
        <w:jc w:val="both"/>
        <w:rPr>
          <w:sz w:val="22"/>
          <w:szCs w:val="22"/>
        </w:rPr>
      </w:pPr>
      <w:r w:rsidRPr="00973954">
        <w:rPr>
          <w:b/>
          <w:sz w:val="22"/>
          <w:szCs w:val="22"/>
        </w:rPr>
        <w:t>1. Hafta (Süreç Kurulumu):</w:t>
      </w:r>
      <w:r w:rsidRPr="00973954">
        <w:rPr>
          <w:sz w:val="22"/>
          <w:szCs w:val="22"/>
        </w:rPr>
        <w:t xml:space="preserve"> Birim sekreteri ve ekip ile tanışma; Dekanlık/Müdürlük hiyerarşisinin aktarılması. Yönergenin 6. maddesi uyarınca birimin iş akış şemalarının incelenmesi. Akademik kurul kararları, yönetim kurulu kararları ve senato süreçlerinin yazışma usulleri. </w:t>
      </w:r>
    </w:p>
    <w:p w14:paraId="1ACDC09F" w14:textId="2F40A292" w:rsidR="00616B3C" w:rsidRPr="00973954" w:rsidRDefault="00616B3C" w:rsidP="00973954">
      <w:pPr>
        <w:numPr>
          <w:ilvl w:val="0"/>
          <w:numId w:val="9"/>
        </w:numPr>
        <w:spacing w:after="80"/>
        <w:jc w:val="both"/>
        <w:rPr>
          <w:sz w:val="22"/>
          <w:szCs w:val="22"/>
        </w:rPr>
      </w:pPr>
      <w:r w:rsidRPr="00973954">
        <w:rPr>
          <w:b/>
          <w:sz w:val="22"/>
          <w:szCs w:val="22"/>
        </w:rPr>
        <w:t>2. Hafta (Sistem Entegrasyonu):</w:t>
      </w:r>
      <w:r w:rsidRPr="00973954">
        <w:rPr>
          <w:sz w:val="22"/>
          <w:szCs w:val="22"/>
        </w:rPr>
        <w:t xml:space="preserve"> Öğrenci Bilgi Sistemi (ÖBS) eğitimi, öğrenci işleri mevzuatı, harç süreçleri, ders kayıt onay mekanizmaları ve sınav programı koordinasyon süreçleri.</w:t>
      </w:r>
    </w:p>
    <w:p w14:paraId="62635985" w14:textId="77777777" w:rsidR="00616B3C" w:rsidRPr="00973954" w:rsidRDefault="00616B3C" w:rsidP="00973954">
      <w:pPr>
        <w:numPr>
          <w:ilvl w:val="0"/>
          <w:numId w:val="9"/>
        </w:numPr>
        <w:spacing w:after="80"/>
        <w:jc w:val="both"/>
        <w:rPr>
          <w:sz w:val="22"/>
          <w:szCs w:val="22"/>
        </w:rPr>
      </w:pPr>
      <w:r w:rsidRPr="00973954">
        <w:rPr>
          <w:b/>
          <w:sz w:val="22"/>
          <w:szCs w:val="22"/>
        </w:rPr>
        <w:t>3. Hafta (Akademik Personel İlişkileri):</w:t>
      </w:r>
      <w:r w:rsidRPr="00973954">
        <w:rPr>
          <w:sz w:val="22"/>
          <w:szCs w:val="22"/>
        </w:rPr>
        <w:t xml:space="preserve"> Akademik personelin ders görevlendirmeleri (2547 sayılı Kanun Madde 31, 40/a vb. süreçleri), jüri süreçleri ve birim içi yazı işleri evrak takibi.</w:t>
      </w:r>
    </w:p>
    <w:p w14:paraId="186E2147" w14:textId="12DE6BAD" w:rsidR="00616B3C" w:rsidRPr="00973954" w:rsidRDefault="00616B3C" w:rsidP="00973954">
      <w:pPr>
        <w:numPr>
          <w:ilvl w:val="0"/>
          <w:numId w:val="9"/>
        </w:numPr>
        <w:spacing w:after="80"/>
        <w:jc w:val="both"/>
        <w:rPr>
          <w:sz w:val="22"/>
          <w:szCs w:val="22"/>
        </w:rPr>
      </w:pPr>
      <w:r w:rsidRPr="00973954">
        <w:rPr>
          <w:b/>
          <w:sz w:val="22"/>
          <w:szCs w:val="22"/>
        </w:rPr>
        <w:t>4. Hafta (Bağımsız İş İcrası):</w:t>
      </w:r>
      <w:r w:rsidRPr="00973954">
        <w:rPr>
          <w:sz w:val="22"/>
          <w:szCs w:val="22"/>
        </w:rPr>
        <w:t xml:space="preserve"> Rehber personel gözetiminde gelen öğrenci/akademik personel taleplerinin </w:t>
      </w:r>
      <w:r w:rsidR="00F24C1C" w:rsidRPr="00973954">
        <w:rPr>
          <w:sz w:val="22"/>
          <w:szCs w:val="22"/>
        </w:rPr>
        <w:t>Ü</w:t>
      </w:r>
      <w:r w:rsidRPr="00973954">
        <w:rPr>
          <w:sz w:val="22"/>
          <w:szCs w:val="22"/>
        </w:rPr>
        <w:t>BYS üzerinden bağımsız olarak sonuçlandırılması.</w:t>
      </w:r>
    </w:p>
    <w:p w14:paraId="53FF7217" w14:textId="77777777" w:rsidR="00616B3C" w:rsidRPr="00973954" w:rsidRDefault="00616B3C" w:rsidP="00973954">
      <w:pPr>
        <w:spacing w:after="80"/>
        <w:rPr>
          <w:b/>
          <w:sz w:val="22"/>
          <w:szCs w:val="22"/>
        </w:rPr>
      </w:pPr>
      <w:r w:rsidRPr="00973954">
        <w:rPr>
          <w:b/>
          <w:sz w:val="22"/>
          <w:szCs w:val="22"/>
        </w:rPr>
        <w:t>MODÜL B: MALİ VE İDARİ BİRİMLER (Strateji Geliştirme, İdari Mali İşler Daire Başkanlıkları)</w:t>
      </w:r>
    </w:p>
    <w:p w14:paraId="09C8B945" w14:textId="77777777" w:rsidR="00616B3C" w:rsidRPr="00973954" w:rsidRDefault="00616B3C" w:rsidP="00973954">
      <w:pPr>
        <w:numPr>
          <w:ilvl w:val="0"/>
          <w:numId w:val="10"/>
        </w:numPr>
        <w:spacing w:after="80"/>
        <w:jc w:val="both"/>
        <w:rPr>
          <w:sz w:val="22"/>
          <w:szCs w:val="22"/>
        </w:rPr>
      </w:pPr>
      <w:r w:rsidRPr="00973954">
        <w:rPr>
          <w:b/>
          <w:sz w:val="22"/>
          <w:szCs w:val="22"/>
        </w:rPr>
        <w:t>1. Hafta (Mevzuat ve Yapı):</w:t>
      </w:r>
      <w:r w:rsidRPr="00973954">
        <w:rPr>
          <w:sz w:val="22"/>
          <w:szCs w:val="22"/>
        </w:rPr>
        <w:t xml:space="preserve"> 5018 sayılı Kamu Mali Yönetimi ve Kontrol Kanunu kapsamında birimin görevleri, harcama yetkilisi, gerçekleştirme görevlisi ve taşınır kayıt yetkilisi rollerinin tanıtılması. </w:t>
      </w:r>
    </w:p>
    <w:p w14:paraId="74784888" w14:textId="77777777" w:rsidR="00616B3C" w:rsidRPr="00973954" w:rsidRDefault="00616B3C" w:rsidP="00973954">
      <w:pPr>
        <w:numPr>
          <w:ilvl w:val="0"/>
          <w:numId w:val="10"/>
        </w:numPr>
        <w:spacing w:after="80"/>
        <w:jc w:val="both"/>
        <w:rPr>
          <w:sz w:val="22"/>
          <w:szCs w:val="22"/>
        </w:rPr>
      </w:pPr>
      <w:r w:rsidRPr="00973954">
        <w:rPr>
          <w:b/>
          <w:sz w:val="22"/>
          <w:szCs w:val="22"/>
        </w:rPr>
        <w:t>2. Hafta (Sistem Entegrasyonu):</w:t>
      </w:r>
      <w:r w:rsidRPr="00973954">
        <w:rPr>
          <w:sz w:val="22"/>
          <w:szCs w:val="22"/>
        </w:rPr>
        <w:t xml:space="preserve"> Merkezi mali yönetim otomasyonları (MYS, HYS, BKMYBS) ve Taşınır Kayıt ve Yönetim Sistemi (TKYS) uygulamalı eğitimi.</w:t>
      </w:r>
    </w:p>
    <w:p w14:paraId="458379A6" w14:textId="77777777" w:rsidR="00616B3C" w:rsidRPr="00973954" w:rsidRDefault="00616B3C" w:rsidP="00973954">
      <w:pPr>
        <w:numPr>
          <w:ilvl w:val="0"/>
          <w:numId w:val="10"/>
        </w:numPr>
        <w:spacing w:after="80"/>
        <w:jc w:val="both"/>
        <w:rPr>
          <w:sz w:val="22"/>
          <w:szCs w:val="22"/>
        </w:rPr>
      </w:pPr>
      <w:r w:rsidRPr="00973954">
        <w:rPr>
          <w:b/>
          <w:sz w:val="22"/>
          <w:szCs w:val="22"/>
        </w:rPr>
        <w:t>3. Hafta (Uygulama):</w:t>
      </w:r>
      <w:r w:rsidRPr="00973954">
        <w:rPr>
          <w:sz w:val="22"/>
          <w:szCs w:val="22"/>
        </w:rPr>
        <w:t xml:space="preserve"> Bütçe tertipleri, ödeme emri belgesi düzenleme, fatura kabul/kontrol süreçleri, doğrudan temin ve ihale dosyalarının arşiv ve kayıt düzenleri.</w:t>
      </w:r>
    </w:p>
    <w:p w14:paraId="5FDEB30A" w14:textId="77777777" w:rsidR="00616B3C" w:rsidRPr="00973954" w:rsidRDefault="00616B3C" w:rsidP="00973954">
      <w:pPr>
        <w:numPr>
          <w:ilvl w:val="0"/>
          <w:numId w:val="10"/>
        </w:numPr>
        <w:spacing w:after="80"/>
        <w:jc w:val="both"/>
        <w:rPr>
          <w:sz w:val="22"/>
          <w:szCs w:val="22"/>
        </w:rPr>
      </w:pPr>
      <w:r w:rsidRPr="00973954">
        <w:rPr>
          <w:b/>
          <w:sz w:val="22"/>
          <w:szCs w:val="22"/>
        </w:rPr>
        <w:t>4. Hafta (Bağımsız İş İcrası):</w:t>
      </w:r>
      <w:r w:rsidRPr="00973954">
        <w:rPr>
          <w:sz w:val="22"/>
          <w:szCs w:val="22"/>
        </w:rPr>
        <w:t xml:space="preserve"> Gözetim altında bütçe kalemi kontrollerinin yapılması ve veri girişlerinin sıfır hata hedefiyle yürütülmesi.</w:t>
      </w:r>
    </w:p>
    <w:p w14:paraId="7D876963" w14:textId="77777777" w:rsidR="00616B3C" w:rsidRPr="00973954" w:rsidRDefault="00616B3C" w:rsidP="00973954">
      <w:pPr>
        <w:spacing w:after="80"/>
        <w:rPr>
          <w:b/>
          <w:sz w:val="22"/>
          <w:szCs w:val="22"/>
        </w:rPr>
      </w:pPr>
      <w:r w:rsidRPr="00973954">
        <w:rPr>
          <w:b/>
          <w:sz w:val="22"/>
          <w:szCs w:val="22"/>
        </w:rPr>
        <w:t>MODÜL C: ÖZLÜK VE İNSAN KAYNAKLARI BİRİMLERİ (Personel Daire Başkanlığı)</w:t>
      </w:r>
    </w:p>
    <w:p w14:paraId="4EE2E43D" w14:textId="1AA84D6F" w:rsidR="00616B3C" w:rsidRPr="00973954" w:rsidRDefault="00616B3C" w:rsidP="00973954">
      <w:pPr>
        <w:numPr>
          <w:ilvl w:val="0"/>
          <w:numId w:val="11"/>
        </w:numPr>
        <w:spacing w:after="80"/>
        <w:jc w:val="both"/>
        <w:rPr>
          <w:sz w:val="22"/>
          <w:szCs w:val="22"/>
        </w:rPr>
      </w:pPr>
      <w:r w:rsidRPr="00973954">
        <w:rPr>
          <w:b/>
          <w:sz w:val="22"/>
          <w:szCs w:val="22"/>
        </w:rPr>
        <w:t>1. Hafta (Süreç Kurulumu):</w:t>
      </w:r>
      <w:r w:rsidRPr="00973954">
        <w:rPr>
          <w:sz w:val="22"/>
          <w:szCs w:val="22"/>
        </w:rPr>
        <w:t xml:space="preserve"> Akademik ve İdari Özlük, Atama, Eğitim ve Sendika şubelerinin iş akış şemalarının ve mevzuatlarının (2547 ve 657 sayılı </w:t>
      </w:r>
      <w:r w:rsidR="00F24C1C" w:rsidRPr="00973954">
        <w:rPr>
          <w:sz w:val="22"/>
          <w:szCs w:val="22"/>
        </w:rPr>
        <w:t>K</w:t>
      </w:r>
      <w:r w:rsidRPr="00973954">
        <w:rPr>
          <w:sz w:val="22"/>
          <w:szCs w:val="22"/>
        </w:rPr>
        <w:t xml:space="preserve">anunlar) incelenmesi. </w:t>
      </w:r>
    </w:p>
    <w:p w14:paraId="715AD9F0" w14:textId="77777777" w:rsidR="00616B3C" w:rsidRPr="00973954" w:rsidRDefault="00616B3C" w:rsidP="00973954">
      <w:pPr>
        <w:numPr>
          <w:ilvl w:val="0"/>
          <w:numId w:val="11"/>
        </w:numPr>
        <w:spacing w:after="80"/>
        <w:jc w:val="both"/>
        <w:rPr>
          <w:sz w:val="22"/>
          <w:szCs w:val="22"/>
        </w:rPr>
      </w:pPr>
      <w:r w:rsidRPr="00973954">
        <w:rPr>
          <w:b/>
          <w:sz w:val="22"/>
          <w:szCs w:val="22"/>
        </w:rPr>
        <w:t>2. Hafta (Sistem Entegrasyonu):</w:t>
      </w:r>
      <w:r w:rsidRPr="00973954">
        <w:rPr>
          <w:sz w:val="22"/>
          <w:szCs w:val="22"/>
        </w:rPr>
        <w:t xml:space="preserve"> YÖKSİS (Yükseköğretim Bilgi Sistemi), HİTAP (Hizmet Takip Programı) ve kurum içi Özlük Otomasyon modüllerinin uygulamalı kullanımı.</w:t>
      </w:r>
    </w:p>
    <w:p w14:paraId="4567CDF7" w14:textId="501A4B58" w:rsidR="00616B3C" w:rsidRPr="00973954" w:rsidRDefault="00616B3C" w:rsidP="00973954">
      <w:pPr>
        <w:numPr>
          <w:ilvl w:val="0"/>
          <w:numId w:val="11"/>
        </w:numPr>
        <w:spacing w:after="80"/>
        <w:jc w:val="both"/>
        <w:rPr>
          <w:sz w:val="22"/>
          <w:szCs w:val="22"/>
        </w:rPr>
      </w:pPr>
      <w:r w:rsidRPr="00973954">
        <w:rPr>
          <w:b/>
          <w:sz w:val="22"/>
          <w:szCs w:val="22"/>
        </w:rPr>
        <w:t>3. Hafta (Uygulama):</w:t>
      </w:r>
      <w:r w:rsidRPr="00973954">
        <w:rPr>
          <w:sz w:val="22"/>
          <w:szCs w:val="22"/>
        </w:rPr>
        <w:t xml:space="preserve"> Terfi, derece/kademe ilerlemeleri, nakil, istifa, emeklilik ve pasaport işlemlerinin evrak hazırlık süreçleri.</w:t>
      </w:r>
    </w:p>
    <w:p w14:paraId="3A554749" w14:textId="77777777" w:rsidR="00616B3C" w:rsidRPr="00973954" w:rsidRDefault="00616B3C" w:rsidP="00973954">
      <w:pPr>
        <w:numPr>
          <w:ilvl w:val="0"/>
          <w:numId w:val="11"/>
        </w:numPr>
        <w:spacing w:after="80"/>
        <w:jc w:val="both"/>
        <w:rPr>
          <w:sz w:val="22"/>
          <w:szCs w:val="22"/>
        </w:rPr>
      </w:pPr>
      <w:r w:rsidRPr="00973954">
        <w:rPr>
          <w:b/>
          <w:sz w:val="22"/>
          <w:szCs w:val="22"/>
        </w:rPr>
        <w:t>4. Hafta (Bağımsız İş İcrası):</w:t>
      </w:r>
      <w:r w:rsidRPr="00973954">
        <w:rPr>
          <w:sz w:val="22"/>
          <w:szCs w:val="22"/>
        </w:rPr>
        <w:t xml:space="preserve"> Gelen özlük taleplerinin veri tabanlarına işlenmesi ve resmi yazı taslaklarının hazırlanması.</w:t>
      </w:r>
    </w:p>
    <w:p w14:paraId="749C8B17" w14:textId="77777777" w:rsidR="00616B3C" w:rsidRPr="00973954" w:rsidRDefault="00616B3C" w:rsidP="00973954">
      <w:pPr>
        <w:spacing w:after="80"/>
        <w:rPr>
          <w:b/>
          <w:sz w:val="22"/>
          <w:szCs w:val="22"/>
        </w:rPr>
      </w:pPr>
      <w:r w:rsidRPr="00973954">
        <w:rPr>
          <w:b/>
          <w:sz w:val="22"/>
          <w:szCs w:val="22"/>
        </w:rPr>
        <w:t>MODÜL D: TEKNİK VE DESTEK BİRİMLERİ (Bilgi İşlem, Yapı İşleri Daire Bşk., Kütüphane, Sağlık Kültür Spor)</w:t>
      </w:r>
    </w:p>
    <w:p w14:paraId="3490EDD0" w14:textId="77777777" w:rsidR="00616B3C" w:rsidRPr="00973954" w:rsidRDefault="00616B3C" w:rsidP="00973954">
      <w:pPr>
        <w:numPr>
          <w:ilvl w:val="0"/>
          <w:numId w:val="12"/>
        </w:numPr>
        <w:spacing w:after="80"/>
        <w:jc w:val="both"/>
        <w:rPr>
          <w:sz w:val="22"/>
          <w:szCs w:val="22"/>
        </w:rPr>
      </w:pPr>
      <w:r w:rsidRPr="00973954">
        <w:rPr>
          <w:b/>
          <w:sz w:val="22"/>
          <w:szCs w:val="22"/>
        </w:rPr>
        <w:t>1. Hafta (Saha Tanıtımı):</w:t>
      </w:r>
      <w:r w:rsidRPr="00973954">
        <w:rPr>
          <w:sz w:val="22"/>
          <w:szCs w:val="22"/>
        </w:rPr>
        <w:t xml:space="preserve"> Birimin teknik altyapısı (Sunucu odaları, şantiyeler, depolar, kütüphane arşivleri veya mediko birimleri) ve birime özgü İSG kurallarının yerinde incelenmesi.</w:t>
      </w:r>
    </w:p>
    <w:p w14:paraId="3700132A" w14:textId="77777777" w:rsidR="00616B3C" w:rsidRPr="00973954" w:rsidRDefault="00616B3C" w:rsidP="00973954">
      <w:pPr>
        <w:numPr>
          <w:ilvl w:val="0"/>
          <w:numId w:val="12"/>
        </w:numPr>
        <w:spacing w:after="80"/>
        <w:jc w:val="both"/>
        <w:rPr>
          <w:sz w:val="22"/>
          <w:szCs w:val="22"/>
        </w:rPr>
      </w:pPr>
      <w:r w:rsidRPr="00973954">
        <w:rPr>
          <w:b/>
          <w:sz w:val="22"/>
          <w:szCs w:val="22"/>
        </w:rPr>
        <w:t>2. Hafta (Özel Otomasyonlar):</w:t>
      </w:r>
      <w:r w:rsidRPr="00973954">
        <w:rPr>
          <w:sz w:val="22"/>
          <w:szCs w:val="22"/>
        </w:rPr>
        <w:t xml:space="preserve"> Birimin kullandığı özel sektörel sistemler (Örn: Kütüphane için KOHA sistemi, Bilgi İşlem için çağrı/ticket sistemleri vb.) eğitimi.</w:t>
      </w:r>
    </w:p>
    <w:p w14:paraId="18EBFA7E" w14:textId="77777777" w:rsidR="00616B3C" w:rsidRPr="00973954" w:rsidRDefault="00616B3C" w:rsidP="00973954">
      <w:pPr>
        <w:numPr>
          <w:ilvl w:val="0"/>
          <w:numId w:val="12"/>
        </w:numPr>
        <w:spacing w:after="80"/>
        <w:jc w:val="both"/>
        <w:rPr>
          <w:sz w:val="22"/>
          <w:szCs w:val="22"/>
        </w:rPr>
      </w:pPr>
      <w:r w:rsidRPr="00973954">
        <w:rPr>
          <w:b/>
          <w:sz w:val="22"/>
          <w:szCs w:val="22"/>
        </w:rPr>
        <w:t>3. Hafta (Arıza/Talep Yönetimi):</w:t>
      </w:r>
      <w:r w:rsidRPr="00973954">
        <w:rPr>
          <w:sz w:val="22"/>
          <w:szCs w:val="22"/>
        </w:rPr>
        <w:t xml:space="preserve"> Üniversitenin diğer tüm birimlerinden gelen teknik destek, bakım-onarım veya hizmet taleplerinin kayıt altına alınması, dağıtımı ve takibi süreçleri.</w:t>
      </w:r>
    </w:p>
    <w:p w14:paraId="2FF56B26" w14:textId="77777777" w:rsidR="00616B3C" w:rsidRPr="00973954" w:rsidRDefault="00616B3C" w:rsidP="00973954">
      <w:pPr>
        <w:numPr>
          <w:ilvl w:val="0"/>
          <w:numId w:val="12"/>
        </w:numPr>
        <w:spacing w:after="80"/>
        <w:jc w:val="both"/>
        <w:rPr>
          <w:sz w:val="22"/>
          <w:szCs w:val="22"/>
        </w:rPr>
      </w:pPr>
      <w:r w:rsidRPr="00973954">
        <w:rPr>
          <w:b/>
          <w:sz w:val="22"/>
          <w:szCs w:val="22"/>
        </w:rPr>
        <w:t>4. Hafta (Bağımsız İş İcrası):</w:t>
      </w:r>
      <w:r w:rsidRPr="00973954">
        <w:rPr>
          <w:sz w:val="22"/>
          <w:szCs w:val="22"/>
        </w:rPr>
        <w:t xml:space="preserve"> Birim önceliklerine göre gelen saha/teknik taleplerine bağımsız olarak müdahale edilmesi veya yönlendirilmesi.</w:t>
      </w:r>
    </w:p>
    <w:p w14:paraId="77C4E1B2" w14:textId="77777777" w:rsidR="00973954" w:rsidRDefault="00973954" w:rsidP="00973954">
      <w:pPr>
        <w:spacing w:after="80"/>
        <w:rPr>
          <w:b/>
          <w:sz w:val="22"/>
          <w:szCs w:val="22"/>
        </w:rPr>
      </w:pPr>
    </w:p>
    <w:p w14:paraId="751C4D32" w14:textId="1107EABC" w:rsidR="00616B3C" w:rsidRPr="00973954" w:rsidRDefault="00616B3C" w:rsidP="00973954">
      <w:pPr>
        <w:spacing w:after="80"/>
        <w:rPr>
          <w:b/>
          <w:sz w:val="22"/>
          <w:szCs w:val="22"/>
        </w:rPr>
      </w:pPr>
      <w:r w:rsidRPr="00973954">
        <w:rPr>
          <w:b/>
          <w:sz w:val="22"/>
          <w:szCs w:val="22"/>
        </w:rPr>
        <w:t>III. DEĞERLENDİRME VE KALİTE GÜVENCESİ DÖNGÜSÜ</w:t>
      </w:r>
    </w:p>
    <w:p w14:paraId="59CA6070" w14:textId="77777777" w:rsidR="00616B3C" w:rsidRPr="00973954" w:rsidRDefault="00616B3C" w:rsidP="00973954">
      <w:pPr>
        <w:spacing w:after="80"/>
        <w:rPr>
          <w:sz w:val="22"/>
          <w:szCs w:val="22"/>
        </w:rPr>
      </w:pPr>
      <w:r w:rsidRPr="00973954">
        <w:rPr>
          <w:b/>
          <w:sz w:val="22"/>
          <w:szCs w:val="22"/>
        </w:rPr>
        <w:t>Süre:</w:t>
      </w:r>
      <w:r w:rsidRPr="00973954">
        <w:rPr>
          <w:sz w:val="22"/>
          <w:szCs w:val="22"/>
        </w:rPr>
        <w:t xml:space="preserve"> 4. Haftanın Sonu</w:t>
      </w:r>
    </w:p>
    <w:p w14:paraId="43E28A78" w14:textId="77777777" w:rsidR="00616B3C" w:rsidRPr="00973954" w:rsidRDefault="00616B3C" w:rsidP="00973954">
      <w:pPr>
        <w:spacing w:after="80"/>
        <w:rPr>
          <w:sz w:val="22"/>
          <w:szCs w:val="22"/>
        </w:rPr>
      </w:pPr>
      <w:r w:rsidRPr="00973954">
        <w:rPr>
          <w:b/>
          <w:sz w:val="22"/>
          <w:szCs w:val="22"/>
        </w:rPr>
        <w:t>Sorumlu:</w:t>
      </w:r>
      <w:r w:rsidRPr="00973954">
        <w:rPr>
          <w:sz w:val="22"/>
          <w:szCs w:val="22"/>
        </w:rPr>
        <w:t xml:space="preserve"> Personel Daire Başkanlığı &amp; İlgili Birim Amiri</w:t>
      </w:r>
    </w:p>
    <w:p w14:paraId="64E6F901" w14:textId="3B334C75" w:rsidR="00616B3C" w:rsidRPr="00973954" w:rsidRDefault="00616B3C" w:rsidP="00973954">
      <w:pPr>
        <w:numPr>
          <w:ilvl w:val="0"/>
          <w:numId w:val="7"/>
        </w:numPr>
        <w:spacing w:after="80"/>
        <w:jc w:val="both"/>
        <w:rPr>
          <w:sz w:val="22"/>
          <w:szCs w:val="22"/>
        </w:rPr>
      </w:pPr>
      <w:r w:rsidRPr="00973954">
        <w:rPr>
          <w:b/>
          <w:sz w:val="22"/>
          <w:szCs w:val="22"/>
        </w:rPr>
        <w:lastRenderedPageBreak/>
        <w:t>Geri Bildirim Toplama:</w:t>
      </w:r>
      <w:r w:rsidRPr="00973954">
        <w:rPr>
          <w:sz w:val="22"/>
          <w:szCs w:val="22"/>
        </w:rPr>
        <w:t xml:space="preserve"> Yönergenin 15</w:t>
      </w:r>
      <w:r w:rsidR="00973954">
        <w:rPr>
          <w:sz w:val="22"/>
          <w:szCs w:val="22"/>
        </w:rPr>
        <w:t xml:space="preserve">. </w:t>
      </w:r>
      <w:r w:rsidRPr="00973954">
        <w:rPr>
          <w:sz w:val="22"/>
          <w:szCs w:val="22"/>
        </w:rPr>
        <w:t>maddesi uyarınca yeni personelden</w:t>
      </w:r>
      <w:r w:rsidR="009E1E03" w:rsidRPr="00973954">
        <w:rPr>
          <w:sz w:val="22"/>
          <w:szCs w:val="22"/>
        </w:rPr>
        <w:t xml:space="preserve"> </w:t>
      </w:r>
      <w:r w:rsidRPr="00973954">
        <w:rPr>
          <w:sz w:val="22"/>
          <w:szCs w:val="22"/>
        </w:rPr>
        <w:t xml:space="preserve">anket yoluyla "Oryantasyon Memnuniyet Verisi" toplanır. </w:t>
      </w:r>
    </w:p>
    <w:p w14:paraId="0BEB8C49" w14:textId="1A43A1CD" w:rsidR="00616B3C" w:rsidRPr="00973954" w:rsidRDefault="00616B3C" w:rsidP="00973954">
      <w:pPr>
        <w:numPr>
          <w:ilvl w:val="0"/>
          <w:numId w:val="7"/>
        </w:numPr>
        <w:spacing w:after="80"/>
        <w:jc w:val="both"/>
        <w:rPr>
          <w:sz w:val="22"/>
          <w:szCs w:val="22"/>
        </w:rPr>
      </w:pPr>
      <w:r w:rsidRPr="00973954">
        <w:rPr>
          <w:b/>
          <w:sz w:val="22"/>
          <w:szCs w:val="22"/>
        </w:rPr>
        <w:t>Uyum Raporu:</w:t>
      </w:r>
      <w:r w:rsidRPr="00973954">
        <w:rPr>
          <w:sz w:val="22"/>
          <w:szCs w:val="22"/>
        </w:rPr>
        <w:t xml:space="preserve"> Birim amiri, rehber personelin görüşlerini de alarak personelin görev uyumuna dair kısa raporu sisteme işler. </w:t>
      </w:r>
    </w:p>
    <w:p w14:paraId="667175BA" w14:textId="0A86E459" w:rsidR="00616B3C" w:rsidRPr="00973954" w:rsidRDefault="00616B3C" w:rsidP="00973954">
      <w:pPr>
        <w:numPr>
          <w:ilvl w:val="0"/>
          <w:numId w:val="7"/>
        </w:numPr>
        <w:spacing w:after="80"/>
        <w:jc w:val="both"/>
        <w:rPr>
          <w:sz w:val="22"/>
          <w:szCs w:val="22"/>
        </w:rPr>
      </w:pPr>
      <w:r w:rsidRPr="00973954">
        <w:rPr>
          <w:b/>
          <w:sz w:val="22"/>
          <w:szCs w:val="22"/>
        </w:rPr>
        <w:t>Sürekli İyileştirme:</w:t>
      </w:r>
      <w:r w:rsidRPr="00973954">
        <w:rPr>
          <w:sz w:val="22"/>
          <w:szCs w:val="22"/>
        </w:rPr>
        <w:t xml:space="preserve"> Alınan geri bildirimler doğrultusunda, bir ay içinde aksayan yönler (örn: ÜBYS eğitiminin yetersiz kalması, otomasyon şifrelerinin geç gelmesi vb.) saptanarak bir sonraki dönem için düzeltici ve iyileştirici faaliyetler planlanır (Yönerge Madde 5, 1</w:t>
      </w:r>
      <w:r w:rsidR="00A04960" w:rsidRPr="00973954">
        <w:rPr>
          <w:sz w:val="22"/>
          <w:szCs w:val="22"/>
        </w:rPr>
        <w:t>7</w:t>
      </w:r>
      <w:r w:rsidRPr="00973954">
        <w:rPr>
          <w:sz w:val="22"/>
          <w:szCs w:val="22"/>
        </w:rPr>
        <w:t>/2</w:t>
      </w:r>
      <w:r w:rsidR="00A04960" w:rsidRPr="00973954">
        <w:rPr>
          <w:sz w:val="22"/>
          <w:szCs w:val="22"/>
        </w:rPr>
        <w:t>-5</w:t>
      </w:r>
      <w:r w:rsidRPr="00973954">
        <w:rPr>
          <w:sz w:val="22"/>
          <w:szCs w:val="22"/>
        </w:rPr>
        <w:t xml:space="preserve">). </w:t>
      </w:r>
    </w:p>
    <w:p w14:paraId="2D41829C" w14:textId="77777777" w:rsidR="000275D1" w:rsidRPr="00973954" w:rsidRDefault="000275D1" w:rsidP="00973954">
      <w:pPr>
        <w:spacing w:after="80"/>
        <w:rPr>
          <w:sz w:val="22"/>
          <w:szCs w:val="22"/>
        </w:rPr>
      </w:pPr>
    </w:p>
    <w:sectPr w:rsidR="000275D1" w:rsidRPr="00973954" w:rsidSect="00973954">
      <w:pgSz w:w="11906" w:h="16838"/>
      <w:pgMar w:top="993" w:right="992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233A3"/>
    <w:multiLevelType w:val="multilevel"/>
    <w:tmpl w:val="042C4B0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66CDF"/>
    <w:multiLevelType w:val="multilevel"/>
    <w:tmpl w:val="E3023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E66A38"/>
    <w:multiLevelType w:val="multilevel"/>
    <w:tmpl w:val="48F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145251"/>
    <w:multiLevelType w:val="multilevel"/>
    <w:tmpl w:val="7D16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8804A8"/>
    <w:multiLevelType w:val="multilevel"/>
    <w:tmpl w:val="7204797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B81802"/>
    <w:multiLevelType w:val="multilevel"/>
    <w:tmpl w:val="9872E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021559"/>
    <w:multiLevelType w:val="multilevel"/>
    <w:tmpl w:val="BD7E011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68384B"/>
    <w:multiLevelType w:val="multilevel"/>
    <w:tmpl w:val="94867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FE4AE4"/>
    <w:multiLevelType w:val="hybridMultilevel"/>
    <w:tmpl w:val="BF4200EC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B0288"/>
    <w:multiLevelType w:val="multilevel"/>
    <w:tmpl w:val="CE58983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5F3139"/>
    <w:multiLevelType w:val="multilevel"/>
    <w:tmpl w:val="A4A8359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A1236A"/>
    <w:multiLevelType w:val="multilevel"/>
    <w:tmpl w:val="84F6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9254842">
    <w:abstractNumId w:val="10"/>
  </w:num>
  <w:num w:numId="2" w16cid:durableId="1201821201">
    <w:abstractNumId w:val="2"/>
  </w:num>
  <w:num w:numId="3" w16cid:durableId="1367564936">
    <w:abstractNumId w:val="1"/>
  </w:num>
  <w:num w:numId="4" w16cid:durableId="398021023">
    <w:abstractNumId w:val="7"/>
  </w:num>
  <w:num w:numId="5" w16cid:durableId="306596209">
    <w:abstractNumId w:val="11"/>
  </w:num>
  <w:num w:numId="6" w16cid:durableId="2079670427">
    <w:abstractNumId w:val="3"/>
  </w:num>
  <w:num w:numId="7" w16cid:durableId="1561670300">
    <w:abstractNumId w:val="5"/>
  </w:num>
  <w:num w:numId="8" w16cid:durableId="1853296135">
    <w:abstractNumId w:val="8"/>
  </w:num>
  <w:num w:numId="9" w16cid:durableId="984354522">
    <w:abstractNumId w:val="9"/>
  </w:num>
  <w:num w:numId="10" w16cid:durableId="1537309428">
    <w:abstractNumId w:val="4"/>
  </w:num>
  <w:num w:numId="11" w16cid:durableId="865873499">
    <w:abstractNumId w:val="0"/>
  </w:num>
  <w:num w:numId="12" w16cid:durableId="6402349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B1A"/>
    <w:rsid w:val="000275D1"/>
    <w:rsid w:val="000879C2"/>
    <w:rsid w:val="002807D5"/>
    <w:rsid w:val="002D219B"/>
    <w:rsid w:val="003041EF"/>
    <w:rsid w:val="003B3B1A"/>
    <w:rsid w:val="005A6080"/>
    <w:rsid w:val="00616B3C"/>
    <w:rsid w:val="00942A24"/>
    <w:rsid w:val="00973954"/>
    <w:rsid w:val="009D59CF"/>
    <w:rsid w:val="009E1E03"/>
    <w:rsid w:val="00A04960"/>
    <w:rsid w:val="00A36353"/>
    <w:rsid w:val="00AB4931"/>
    <w:rsid w:val="00AE67BC"/>
    <w:rsid w:val="00C041B2"/>
    <w:rsid w:val="00D06BF0"/>
    <w:rsid w:val="00DF27D5"/>
    <w:rsid w:val="00E85E7F"/>
    <w:rsid w:val="00F2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84398"/>
  <w15:chartTrackingRefBased/>
  <w15:docId w15:val="{117C340C-6E27-4F77-BF35-5F88FC32F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B3B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B3B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B3B1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B3B1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B3B1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B3B1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B3B1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B3B1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B3B1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B3B1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B3B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B3B1A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B3B1A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B3B1A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B3B1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B3B1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B3B1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B3B1A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B3B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B3B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B3B1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B3B1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B3B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B3B1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B3B1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B3B1A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B3B1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B3B1A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B3B1A"/>
    <w:rPr>
      <w:b/>
      <w:bCs w:val="0"/>
      <w:smallCaps/>
      <w:color w:val="2E74B5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D21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Erkan YÜKSEL</dc:creator>
  <cp:keywords/>
  <dc:description/>
  <cp:lastModifiedBy>Erkan YÜKSEL</cp:lastModifiedBy>
  <cp:revision>10</cp:revision>
  <dcterms:created xsi:type="dcterms:W3CDTF">2026-06-26T08:45:00Z</dcterms:created>
  <dcterms:modified xsi:type="dcterms:W3CDTF">2026-07-27T12:38:00Z</dcterms:modified>
</cp:coreProperties>
</file>