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06B8F42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0CE75A3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7B83B4B8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197F91" w14:paraId="270F36EE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07A3E14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6CAC3F8F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Özlük ve Yazı İşleri</w:t>
            </w:r>
          </w:p>
        </w:tc>
      </w:tr>
      <w:tr w:rsidR="00197F91" w14:paraId="0A51BF7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DBB0FB9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5C56D5B7" w14:textId="00817677" w:rsidR="00197F91" w:rsidRPr="00197F91" w:rsidRDefault="007210AB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Bilgisayar İşletmeni</w:t>
            </w:r>
          </w:p>
        </w:tc>
      </w:tr>
      <w:tr w:rsidR="00197F91" w14:paraId="3B10719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D2A5CD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5D37A70C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Daire Başkanı</w:t>
            </w:r>
          </w:p>
        </w:tc>
      </w:tr>
      <w:tr w:rsidR="001D7B32" w14:paraId="1EBF0132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0E1AB56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6C76A5AE" w14:textId="233AA47D" w:rsidR="001D7B32" w:rsidRDefault="00A76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Bilgisayar İşletmeni </w:t>
            </w:r>
            <w:r w:rsidR="007210AB">
              <w:rPr>
                <w:sz w:val="24"/>
                <w:szCs w:val="24"/>
              </w:rPr>
              <w:t>Kemal ÇOLAK</w:t>
            </w:r>
          </w:p>
        </w:tc>
      </w:tr>
      <w:tr w:rsidR="00197F91" w14:paraId="1B1E9AB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09D9948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590E28E2" w14:textId="7346E10B" w:rsidR="00414735" w:rsidRPr="00414735" w:rsidRDefault="00414735" w:rsidP="007210AB">
            <w:pPr>
              <w:pStyle w:val="TableParagraph"/>
              <w:numPr>
                <w:ilvl w:val="0"/>
                <w:numId w:val="4"/>
              </w:numPr>
              <w:spacing w:before="3" w:line="251" w:lineRule="exact"/>
              <w:ind w:left="311"/>
              <w:jc w:val="both"/>
            </w:pPr>
            <w:r w:rsidRPr="00414735">
              <w:t>2547</w:t>
            </w:r>
            <w:r w:rsidRPr="00414735">
              <w:rPr>
                <w:spacing w:val="-4"/>
              </w:rPr>
              <w:t xml:space="preserve"> </w:t>
            </w:r>
            <w:r w:rsidRPr="00414735">
              <w:t>sayılı</w:t>
            </w:r>
            <w:r w:rsidRPr="00414735">
              <w:rPr>
                <w:spacing w:val="-4"/>
              </w:rPr>
              <w:t xml:space="preserve"> </w:t>
            </w:r>
            <w:r w:rsidRPr="00414735">
              <w:t>Kanun’un</w:t>
            </w:r>
            <w:r w:rsidRPr="00414735">
              <w:rPr>
                <w:spacing w:val="-4"/>
              </w:rPr>
              <w:t xml:space="preserve"> </w:t>
            </w:r>
            <w:r w:rsidRPr="00414735">
              <w:t>31,33,</w:t>
            </w:r>
            <w:r w:rsidRPr="00414735">
              <w:rPr>
                <w:spacing w:val="-4"/>
              </w:rPr>
              <w:t xml:space="preserve"> </w:t>
            </w:r>
            <w:r w:rsidRPr="00414735">
              <w:t>50/d</w:t>
            </w:r>
            <w:r w:rsidRPr="00414735">
              <w:rPr>
                <w:spacing w:val="-4"/>
              </w:rPr>
              <w:t xml:space="preserve"> </w:t>
            </w:r>
            <w:r w:rsidRPr="00414735">
              <w:t>maddeleri</w:t>
            </w:r>
            <w:r w:rsidRPr="00414735">
              <w:rPr>
                <w:spacing w:val="-4"/>
              </w:rPr>
              <w:t xml:space="preserve"> </w:t>
            </w:r>
            <w:r w:rsidRPr="00414735">
              <w:t>uyarınca</w:t>
            </w:r>
            <w:r w:rsidRPr="00414735">
              <w:rPr>
                <w:spacing w:val="-3"/>
              </w:rPr>
              <w:t xml:space="preserve"> </w:t>
            </w:r>
            <w:r w:rsidRPr="00414735">
              <w:t>görev</w:t>
            </w:r>
            <w:r w:rsidRPr="00414735">
              <w:rPr>
                <w:spacing w:val="-4"/>
              </w:rPr>
              <w:t xml:space="preserve"> </w:t>
            </w:r>
            <w:r w:rsidRPr="00414735">
              <w:t>uzatma</w:t>
            </w:r>
            <w:r w:rsidRPr="00414735">
              <w:rPr>
                <w:spacing w:val="-4"/>
              </w:rPr>
              <w:t xml:space="preserve"> işlemlerini yürütmek</w:t>
            </w:r>
            <w:r w:rsidRPr="00414735">
              <w:t>,</w:t>
            </w:r>
          </w:p>
          <w:p w14:paraId="0F435C1E" w14:textId="527DC54F" w:rsidR="00414735" w:rsidRPr="00414735" w:rsidRDefault="00414735" w:rsidP="007210AB">
            <w:pPr>
              <w:pStyle w:val="TableParagraph"/>
              <w:numPr>
                <w:ilvl w:val="0"/>
                <w:numId w:val="4"/>
              </w:numPr>
              <w:spacing w:before="1" w:line="251" w:lineRule="exact"/>
              <w:ind w:left="311"/>
              <w:jc w:val="both"/>
            </w:pPr>
            <w:r w:rsidRPr="00414735">
              <w:t>Akademik</w:t>
            </w:r>
            <w:r w:rsidRPr="00414735">
              <w:rPr>
                <w:spacing w:val="-5"/>
              </w:rPr>
              <w:t xml:space="preserve"> </w:t>
            </w:r>
            <w:r w:rsidRPr="00414735">
              <w:t>personelin</w:t>
            </w:r>
            <w:r w:rsidRPr="00414735">
              <w:rPr>
                <w:spacing w:val="-5"/>
              </w:rPr>
              <w:t xml:space="preserve"> </w:t>
            </w:r>
            <w:r w:rsidRPr="00414735">
              <w:t>Hizmet</w:t>
            </w:r>
            <w:r w:rsidRPr="00414735">
              <w:rPr>
                <w:spacing w:val="-4"/>
              </w:rPr>
              <w:t xml:space="preserve"> </w:t>
            </w:r>
            <w:r w:rsidRPr="00414735">
              <w:t>Birleştirmesi</w:t>
            </w:r>
            <w:r w:rsidRPr="00414735">
              <w:rPr>
                <w:spacing w:val="-5"/>
              </w:rPr>
              <w:t xml:space="preserve"> </w:t>
            </w:r>
            <w:r w:rsidRPr="00414735">
              <w:t>ile</w:t>
            </w:r>
            <w:r w:rsidRPr="00414735">
              <w:rPr>
                <w:spacing w:val="-5"/>
              </w:rPr>
              <w:t xml:space="preserve"> </w:t>
            </w:r>
            <w:r w:rsidRPr="00414735">
              <w:t>ilgili</w:t>
            </w:r>
            <w:r w:rsidRPr="00414735">
              <w:rPr>
                <w:spacing w:val="-4"/>
              </w:rPr>
              <w:t xml:space="preserve"> </w:t>
            </w:r>
            <w:r w:rsidRPr="00414735">
              <w:t>işlemlerin</w:t>
            </w:r>
            <w:r w:rsidRPr="00414735">
              <w:rPr>
                <w:spacing w:val="-5"/>
              </w:rPr>
              <w:t xml:space="preserve"> </w:t>
            </w:r>
            <w:r w:rsidRPr="00414735">
              <w:t>yürütülmesini</w:t>
            </w:r>
            <w:r w:rsidRPr="00414735">
              <w:rPr>
                <w:spacing w:val="-5"/>
              </w:rPr>
              <w:t xml:space="preserve"> </w:t>
            </w:r>
            <w:r w:rsidRPr="00414735">
              <w:t>sağlamak,</w:t>
            </w:r>
          </w:p>
          <w:p w14:paraId="2631A199" w14:textId="39EB2B6E" w:rsidR="00414735" w:rsidRPr="00414735" w:rsidRDefault="00414735" w:rsidP="007210AB">
            <w:pPr>
              <w:pStyle w:val="TableParagraph"/>
              <w:numPr>
                <w:ilvl w:val="0"/>
                <w:numId w:val="4"/>
              </w:numPr>
              <w:spacing w:line="251" w:lineRule="exact"/>
              <w:ind w:left="311"/>
              <w:jc w:val="both"/>
            </w:pPr>
            <w:r w:rsidRPr="00414735">
              <w:t>Kıdem</w:t>
            </w:r>
            <w:r w:rsidRPr="00414735">
              <w:rPr>
                <w:spacing w:val="-4"/>
              </w:rPr>
              <w:t xml:space="preserve"> </w:t>
            </w:r>
            <w:r w:rsidRPr="00414735">
              <w:t>ve</w:t>
            </w:r>
            <w:r w:rsidRPr="00414735">
              <w:rPr>
                <w:spacing w:val="-4"/>
              </w:rPr>
              <w:t xml:space="preserve"> </w:t>
            </w:r>
            <w:r w:rsidRPr="00414735">
              <w:t>hizmet</w:t>
            </w:r>
            <w:r w:rsidRPr="00414735">
              <w:rPr>
                <w:spacing w:val="-4"/>
              </w:rPr>
              <w:t xml:space="preserve"> </w:t>
            </w:r>
            <w:r w:rsidRPr="00414735">
              <w:t>yılı</w:t>
            </w:r>
            <w:r w:rsidRPr="00414735">
              <w:rPr>
                <w:spacing w:val="-3"/>
              </w:rPr>
              <w:t xml:space="preserve"> </w:t>
            </w:r>
            <w:r w:rsidRPr="00414735">
              <w:t>hesaplanması</w:t>
            </w:r>
            <w:r w:rsidRPr="00414735">
              <w:rPr>
                <w:spacing w:val="-4"/>
              </w:rPr>
              <w:t xml:space="preserve"> </w:t>
            </w:r>
            <w:r w:rsidRPr="00414735">
              <w:t>ile</w:t>
            </w:r>
            <w:r w:rsidRPr="00414735">
              <w:rPr>
                <w:spacing w:val="-4"/>
              </w:rPr>
              <w:t xml:space="preserve"> </w:t>
            </w:r>
            <w:r w:rsidRPr="00414735">
              <w:t>ilgili</w:t>
            </w:r>
            <w:r w:rsidRPr="00414735">
              <w:rPr>
                <w:spacing w:val="-4"/>
              </w:rPr>
              <w:t xml:space="preserve"> </w:t>
            </w:r>
            <w:r w:rsidRPr="00414735">
              <w:t>işlemleri yapmak,</w:t>
            </w:r>
          </w:p>
          <w:p w14:paraId="591134FC" w14:textId="7BD279C8" w:rsidR="00414735" w:rsidRPr="00414735" w:rsidRDefault="00414735" w:rsidP="007210AB">
            <w:pPr>
              <w:pStyle w:val="TableParagraph"/>
              <w:numPr>
                <w:ilvl w:val="0"/>
                <w:numId w:val="4"/>
              </w:numPr>
              <w:spacing w:before="2"/>
              <w:ind w:left="311" w:right="842"/>
              <w:jc w:val="both"/>
            </w:pPr>
            <w:r w:rsidRPr="00414735">
              <w:t xml:space="preserve">Kazanılmış, emekli ve görev aylığına esas derece/kademelerin hesaplanması ve terfi tarihi belirlenmesi ile ilgili </w:t>
            </w:r>
            <w:r w:rsidRPr="00414735">
              <w:rPr>
                <w:spacing w:val="-52"/>
              </w:rPr>
              <w:t xml:space="preserve"> </w:t>
            </w:r>
            <w:r w:rsidRPr="00414735">
              <w:t>işlemleri yapmak,</w:t>
            </w:r>
          </w:p>
          <w:p w14:paraId="042A8F8D" w14:textId="3B35F96E" w:rsidR="00414735" w:rsidRPr="00414735" w:rsidRDefault="00414735" w:rsidP="007210AB">
            <w:pPr>
              <w:pStyle w:val="TableParagraph"/>
              <w:numPr>
                <w:ilvl w:val="0"/>
                <w:numId w:val="4"/>
              </w:numPr>
              <w:spacing w:before="2" w:line="251" w:lineRule="exact"/>
              <w:ind w:left="311"/>
              <w:jc w:val="both"/>
            </w:pPr>
            <w:r w:rsidRPr="00414735">
              <w:t>Naklen</w:t>
            </w:r>
            <w:r w:rsidRPr="00414735">
              <w:rPr>
                <w:spacing w:val="-5"/>
              </w:rPr>
              <w:t xml:space="preserve"> </w:t>
            </w:r>
            <w:r w:rsidRPr="00414735">
              <w:t>gelen</w:t>
            </w:r>
            <w:r w:rsidRPr="00414735">
              <w:rPr>
                <w:spacing w:val="-4"/>
              </w:rPr>
              <w:t xml:space="preserve"> </w:t>
            </w:r>
            <w:r w:rsidRPr="00414735">
              <w:t>personelin</w:t>
            </w:r>
            <w:r w:rsidRPr="00414735">
              <w:rPr>
                <w:spacing w:val="-4"/>
              </w:rPr>
              <w:t xml:space="preserve"> </w:t>
            </w:r>
            <w:r w:rsidRPr="00414735">
              <w:t>özlük</w:t>
            </w:r>
            <w:r w:rsidRPr="00414735">
              <w:rPr>
                <w:spacing w:val="-5"/>
              </w:rPr>
              <w:t xml:space="preserve"> </w:t>
            </w:r>
            <w:r w:rsidRPr="00414735">
              <w:t>dosyalarının</w:t>
            </w:r>
            <w:r w:rsidRPr="00414735">
              <w:rPr>
                <w:spacing w:val="-4"/>
              </w:rPr>
              <w:t xml:space="preserve"> </w:t>
            </w:r>
            <w:r w:rsidRPr="00414735">
              <w:t>teslim</w:t>
            </w:r>
            <w:r w:rsidRPr="00414735">
              <w:rPr>
                <w:spacing w:val="-4"/>
              </w:rPr>
              <w:t xml:space="preserve"> </w:t>
            </w:r>
            <w:r w:rsidRPr="00414735">
              <w:t>alınması</w:t>
            </w:r>
            <w:r w:rsidRPr="00414735">
              <w:rPr>
                <w:spacing w:val="-5"/>
              </w:rPr>
              <w:t xml:space="preserve"> </w:t>
            </w:r>
            <w:r w:rsidRPr="00414735">
              <w:t>işlemlerin</w:t>
            </w:r>
            <w:r w:rsidRPr="00414735">
              <w:rPr>
                <w:spacing w:val="-4"/>
              </w:rPr>
              <w:t xml:space="preserve"> </w:t>
            </w:r>
            <w:r w:rsidRPr="00414735">
              <w:t>yürütülmesi</w:t>
            </w:r>
            <w:r w:rsidRPr="00414735">
              <w:rPr>
                <w:spacing w:val="-4"/>
              </w:rPr>
              <w:t xml:space="preserve"> </w:t>
            </w:r>
            <w:r w:rsidRPr="00414735">
              <w:t>ve</w:t>
            </w:r>
            <w:r w:rsidRPr="00414735">
              <w:rPr>
                <w:spacing w:val="-5"/>
              </w:rPr>
              <w:t xml:space="preserve"> </w:t>
            </w:r>
            <w:r w:rsidRPr="00414735">
              <w:t>kontrol</w:t>
            </w:r>
            <w:r w:rsidRPr="00414735">
              <w:rPr>
                <w:spacing w:val="-4"/>
              </w:rPr>
              <w:t xml:space="preserve"> </w:t>
            </w:r>
            <w:r w:rsidRPr="00414735">
              <w:t>edilmesi,</w:t>
            </w:r>
          </w:p>
          <w:p w14:paraId="6FD1CC31" w14:textId="6D170719" w:rsidR="00414735" w:rsidRPr="00414735" w:rsidRDefault="00414735" w:rsidP="007210AB">
            <w:pPr>
              <w:pStyle w:val="TableParagraph"/>
              <w:numPr>
                <w:ilvl w:val="0"/>
                <w:numId w:val="4"/>
              </w:numPr>
              <w:spacing w:line="251" w:lineRule="exact"/>
              <w:ind w:left="311"/>
              <w:jc w:val="both"/>
            </w:pPr>
            <w:r w:rsidRPr="00414735">
              <w:t>Naklen</w:t>
            </w:r>
            <w:r w:rsidRPr="00414735">
              <w:rPr>
                <w:spacing w:val="-5"/>
              </w:rPr>
              <w:t xml:space="preserve"> </w:t>
            </w:r>
            <w:r w:rsidRPr="00414735">
              <w:t>ayrılan</w:t>
            </w:r>
            <w:r w:rsidRPr="00414735">
              <w:rPr>
                <w:spacing w:val="-5"/>
              </w:rPr>
              <w:t xml:space="preserve"> </w:t>
            </w:r>
            <w:r w:rsidRPr="00414735">
              <w:t>personelin</w:t>
            </w:r>
            <w:r w:rsidRPr="00414735">
              <w:rPr>
                <w:spacing w:val="-5"/>
              </w:rPr>
              <w:t xml:space="preserve"> </w:t>
            </w:r>
            <w:r w:rsidRPr="00414735">
              <w:t>özlük</w:t>
            </w:r>
            <w:r w:rsidRPr="00414735">
              <w:rPr>
                <w:spacing w:val="-5"/>
              </w:rPr>
              <w:t xml:space="preserve"> </w:t>
            </w:r>
            <w:r w:rsidRPr="00414735">
              <w:t>dosyasının</w:t>
            </w:r>
            <w:r w:rsidRPr="00414735">
              <w:rPr>
                <w:spacing w:val="-5"/>
              </w:rPr>
              <w:t xml:space="preserve"> </w:t>
            </w:r>
            <w:r w:rsidRPr="00414735">
              <w:t>devredilmesi</w:t>
            </w:r>
            <w:r w:rsidRPr="00414735">
              <w:rPr>
                <w:spacing w:val="-5"/>
              </w:rPr>
              <w:t xml:space="preserve"> </w:t>
            </w:r>
            <w:r w:rsidRPr="00414735">
              <w:t>işlemlerinin</w:t>
            </w:r>
            <w:r w:rsidRPr="00414735">
              <w:rPr>
                <w:spacing w:val="-5"/>
              </w:rPr>
              <w:t xml:space="preserve"> </w:t>
            </w:r>
            <w:r w:rsidRPr="00414735">
              <w:t>yürütülmesini</w:t>
            </w:r>
            <w:r w:rsidRPr="00414735">
              <w:rPr>
                <w:spacing w:val="-5"/>
              </w:rPr>
              <w:t xml:space="preserve"> </w:t>
            </w:r>
            <w:r w:rsidRPr="00414735">
              <w:t>sağlamak,</w:t>
            </w:r>
          </w:p>
          <w:p w14:paraId="5E9367F0" w14:textId="4B9E9183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Akademik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personelin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özlük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dosyası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ile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diğer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işlemlerin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takibi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kontrollerinin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yapılması,</w:t>
            </w:r>
          </w:p>
          <w:p w14:paraId="58075101" w14:textId="68067224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Akademik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personele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Hizmet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Belgesi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hazırlanması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ile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işlemlerin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yürütülmesini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sağlamak,</w:t>
            </w:r>
          </w:p>
          <w:p w14:paraId="2BBB8601" w14:textId="23BF6B3A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657 Sayılı Kanun’un 108. Maddesi uyarınca ücretsiz izin ile ilgili ayrılış/başlayış işlemlerinin yürütülmesini sağlamak</w:t>
            </w:r>
            <w:r w:rsidRPr="007210AB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</w:t>
            </w:r>
            <w:r w:rsidRPr="007210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kontrol</w:t>
            </w:r>
            <w:r w:rsidRPr="007210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etmek,</w:t>
            </w:r>
          </w:p>
          <w:p w14:paraId="5410AAC1" w14:textId="57EC3950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Akademik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Personelin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askerlik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ile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aylıksız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izin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işlemlerinin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yürütülmesini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sağlamak,</w:t>
            </w:r>
          </w:p>
          <w:p w14:paraId="1E739884" w14:textId="1B69B8D2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Hukuk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Müşavirliği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ve/veya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Soruşturmacılara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bilgi/belge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gönderilmesi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ile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işlemlerin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takibini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yürütülmesini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sağlamak,</w:t>
            </w:r>
          </w:p>
          <w:p w14:paraId="53AEB0BB" w14:textId="646E3C7E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Disiplin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ceza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işlemlerinin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takibi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saklanması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ile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koordine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edilmesini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sağlamak,</w:t>
            </w:r>
          </w:p>
          <w:p w14:paraId="6FBED949" w14:textId="2F5A0046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Üst öğrenim, lisansüstü öğrenim, hazırlık öğrenimi ve askerlikle ilgili intibak işlemlerinin yürütülmesini sağlamak ve</w:t>
            </w:r>
            <w:r w:rsidRPr="007210AB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kontrol</w:t>
            </w:r>
            <w:r w:rsidRPr="007210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etmek,</w:t>
            </w:r>
          </w:p>
          <w:p w14:paraId="07A2C02E" w14:textId="0696613A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Emeklilik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işlemlerinin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yürütülmesini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sağlamak,</w:t>
            </w:r>
          </w:p>
          <w:p w14:paraId="09B36587" w14:textId="323169B8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Kurum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içi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kurum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dışı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istenilen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tüm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veriler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ile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yazışmalar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işlemlerin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yapılmasını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sağlamak,</w:t>
            </w:r>
          </w:p>
          <w:p w14:paraId="424AA417" w14:textId="24C27AC5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Göreve başlayan, unvan değişikliği olan, görevden ayrılan, idari görev değişikliği olan personelin bildirilmesini</w:t>
            </w:r>
            <w:r w:rsidRPr="007210AB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sağlamak,</w:t>
            </w:r>
          </w:p>
          <w:p w14:paraId="4485DB19" w14:textId="3F33CCF9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Aylık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İl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Brifingi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için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Genel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Sekreterlik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Makamına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akademik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sayılarını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iletmesi,</w:t>
            </w:r>
          </w:p>
          <w:p w14:paraId="5E3338A1" w14:textId="6230F8C4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Her ayın sonunda göreve başlayan, unvan değişikliği olan, görevden ayrılan, idari görev değişikliği olan akademik</w:t>
            </w:r>
            <w:r w:rsidRPr="007210AB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personelin</w:t>
            </w:r>
            <w:r w:rsidRPr="007210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Öğrenci</w:t>
            </w:r>
            <w:r w:rsidRPr="007210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İşleri</w:t>
            </w:r>
            <w:r w:rsidRPr="007210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Daire</w:t>
            </w:r>
            <w:r w:rsidRPr="007210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Başkanlığına</w:t>
            </w:r>
            <w:r w:rsidRPr="007210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bildirilmesini</w:t>
            </w:r>
            <w:r w:rsidRPr="007210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sağlamak,</w:t>
            </w:r>
          </w:p>
          <w:p w14:paraId="6E105D90" w14:textId="4F6093CA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Taşınır devralma, devretme, yılsonu taşınır cetvellerini hazırlama, birim personelince ihtiyaç duyulan taşınırları ambar</w:t>
            </w:r>
            <w:r w:rsidRPr="007210AB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mevcudundan temin etme ya da İdari ve Mali İşler Daire Başkanlığından talep etme, dayanıklı taşınırları birim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personeline</w:t>
            </w:r>
            <w:r w:rsidRPr="007210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kullanıma</w:t>
            </w:r>
            <w:r w:rsidRPr="007210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verme(Zimmet)</w:t>
            </w:r>
            <w:r w:rsidRPr="007210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işlemlerinin</w:t>
            </w:r>
            <w:r w:rsidRPr="007210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yürütülmesini</w:t>
            </w:r>
            <w:r w:rsidRPr="007210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sağlamak,</w:t>
            </w:r>
          </w:p>
          <w:p w14:paraId="04E25ECB" w14:textId="19F7EC35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Taşınır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Mal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Yönetmeliğinde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sayılan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taşınır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kayıt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yetkilisine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ilişkin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diğer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görevlerin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yerine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getirilmesini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sağlamak,</w:t>
            </w:r>
          </w:p>
          <w:p w14:paraId="7B5B406C" w14:textId="0B72BF8D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Emekli müktesebi, görev ve kazanılmış hak aylığı ve/veya görev yaptığı birim dikkate alınarak kadro birim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değişikliği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yapılması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gereken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personelin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takibini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yapma,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söz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konusu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değişikliğe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ilişkin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kurum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içi-dışı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gerekli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yazışmaları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gerçekleştirme,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yapılan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değişiklik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kararnamesini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birimlere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maaş-özlük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hakları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için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bildirme,</w:t>
            </w:r>
          </w:p>
          <w:p w14:paraId="76C375A7" w14:textId="78407E94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Naklen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atanma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talepleri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ile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gerçekleştirme,</w:t>
            </w:r>
          </w:p>
          <w:p w14:paraId="438582C6" w14:textId="063BD148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lastRenderedPageBreak/>
              <w:t>Naklen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giden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veya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istifa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eden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ile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yürütme,</w:t>
            </w:r>
          </w:p>
          <w:p w14:paraId="73F6D08D" w14:textId="6C1ABD1B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Yeniden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atanma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talebinde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bulunan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ile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yapma,</w:t>
            </w:r>
          </w:p>
          <w:p w14:paraId="5EAB9D45" w14:textId="554DD118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Kurumlar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arası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bilgilendirme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işlemlerini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yürütme,</w:t>
            </w:r>
          </w:p>
          <w:p w14:paraId="78BD3734" w14:textId="2AAC2021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İdari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istihdamı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ile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kurum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içi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kurum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dışı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yazışmaları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gerçekleştirme,</w:t>
            </w:r>
          </w:p>
          <w:p w14:paraId="0DFBCF9D" w14:textId="2942E039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İdari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personelin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talep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müracaatlarına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ilişkin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cevap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idari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yapma,</w:t>
            </w:r>
          </w:p>
          <w:p w14:paraId="1058681F" w14:textId="05A0B890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İdari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personelin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kurum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içi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13/b-4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kapsamında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görevlendirilmesi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takibi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ile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yürütme,</w:t>
            </w:r>
          </w:p>
          <w:p w14:paraId="2A9F1593" w14:textId="1DFDB62F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Kıdem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hizmet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yılı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hesaplanması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ile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işlemler,</w:t>
            </w:r>
          </w:p>
          <w:p w14:paraId="297F9B72" w14:textId="77777777" w:rsidR="007210AB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Kazanılmış,</w:t>
            </w:r>
            <w:r w:rsidRPr="007210A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emekli</w:t>
            </w:r>
            <w:r w:rsidRPr="007210A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</w:t>
            </w:r>
            <w:r w:rsidRPr="007210A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görev</w:t>
            </w:r>
            <w:r w:rsidRPr="007210A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aylığına</w:t>
            </w:r>
            <w:r w:rsidRPr="007210A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esas</w:t>
            </w:r>
            <w:r w:rsidRPr="007210A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derece/kademelerin</w:t>
            </w:r>
            <w:r w:rsidRPr="007210A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hesaplanması</w:t>
            </w:r>
            <w:r w:rsidRPr="007210A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</w:t>
            </w:r>
            <w:r w:rsidRPr="007210A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terfi</w:t>
            </w:r>
            <w:r w:rsidRPr="007210A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tarihi</w:t>
            </w:r>
            <w:r w:rsidRPr="007210A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belirlenmesi</w:t>
            </w:r>
            <w:r w:rsidRPr="007210A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ile</w:t>
            </w:r>
            <w:r w:rsidRPr="007210A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işlemler,</w:t>
            </w:r>
          </w:p>
          <w:p w14:paraId="36F8288F" w14:textId="566CDDA3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Naklen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veya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açıktan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atanan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personele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özlük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dosyası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oluşturularak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hizmet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bilgilerinin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girilmesi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ile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işlemler,</w:t>
            </w:r>
          </w:p>
          <w:p w14:paraId="6938D914" w14:textId="5297DD3F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Naklen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gelen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personelin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özlük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dosyalarının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teslim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alınması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işlemleri,</w:t>
            </w:r>
          </w:p>
          <w:p w14:paraId="44ECBA05" w14:textId="1CAE6C38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Naklen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ayrılan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personelin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özlük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dosyasının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devredilmesi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işlemleri,</w:t>
            </w:r>
          </w:p>
          <w:p w14:paraId="48A91EEB" w14:textId="71EB9116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Akademik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personele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Hizmet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Belgesi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hazırlanması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ile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işlemler,</w:t>
            </w:r>
          </w:p>
          <w:p w14:paraId="1B13F3B1" w14:textId="66D69E7F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Hukuk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Müşavirliği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ve/veya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Soruşturmacılara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bilgi/belge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gönderilmesi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ile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işlemler,</w:t>
            </w:r>
          </w:p>
          <w:p w14:paraId="67788A5E" w14:textId="48826362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Taşınır</w:t>
            </w:r>
            <w:r w:rsidRPr="007210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Mal</w:t>
            </w:r>
            <w:r w:rsidRPr="007210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İşlemleri;</w:t>
            </w:r>
          </w:p>
          <w:p w14:paraId="1661136A" w14:textId="19137EEA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Taşınır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devralma,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devretme,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yılsonu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taşınır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cetvellerini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hazırlama,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birim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personelince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ihtiyaç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duyulan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taşınırları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ambar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mevcudundan temin etme ya da İdari ve Mali İşler Daire Başkanlığından talep etme, dayanıklı taşınırları birim personeline</w:t>
            </w:r>
            <w:r w:rsidRPr="007210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kullanıma</w:t>
            </w:r>
            <w:r w:rsidRPr="007210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verme(Zimmet)</w:t>
            </w:r>
            <w:r w:rsidRPr="007210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işlemlerinin</w:t>
            </w:r>
            <w:r w:rsidRPr="007210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yürütülmesi,</w:t>
            </w:r>
          </w:p>
          <w:p w14:paraId="25328620" w14:textId="2BAE68A6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Taşınır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Mal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Yönetmeliğinde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sayılan</w:t>
            </w:r>
            <w:r w:rsidRPr="007210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taşınır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kayıt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yetkilisine</w:t>
            </w:r>
            <w:r w:rsidRPr="007210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ilişkin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diğer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görevlerin</w:t>
            </w:r>
            <w:r w:rsidRPr="007210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yerine</w:t>
            </w:r>
            <w:r w:rsidRPr="007210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getirilmesi,</w:t>
            </w:r>
          </w:p>
          <w:p w14:paraId="1E505171" w14:textId="345A824F" w:rsidR="00414735" w:rsidRPr="007210AB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Üniversitemiz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bünyesinde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çalışan/ayrılan/emekli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olan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personelin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ilgili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makama</w:t>
            </w:r>
            <w:r w:rsidRPr="007210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yazı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taleplerinin</w:t>
            </w:r>
            <w:r w:rsidRPr="007210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210AB">
              <w:rPr>
                <w:rFonts w:ascii="Times New Roman" w:hAnsi="Times New Roman" w:cs="Times New Roman"/>
              </w:rPr>
              <w:t>karşılanması,</w:t>
            </w:r>
          </w:p>
          <w:p w14:paraId="0A513166" w14:textId="07800A9A" w:rsidR="00414735" w:rsidRPr="00414735" w:rsidRDefault="00414735" w:rsidP="007210AB">
            <w:pPr>
              <w:pStyle w:val="TableParagraph"/>
              <w:numPr>
                <w:ilvl w:val="0"/>
                <w:numId w:val="4"/>
              </w:numPr>
              <w:spacing w:before="3"/>
              <w:ind w:left="311"/>
              <w:jc w:val="both"/>
            </w:pPr>
            <w:r w:rsidRPr="00414735">
              <w:t>Öğretim</w:t>
            </w:r>
            <w:r w:rsidRPr="00414735">
              <w:rPr>
                <w:spacing w:val="-4"/>
              </w:rPr>
              <w:t xml:space="preserve"> </w:t>
            </w:r>
            <w:r w:rsidRPr="00414735">
              <w:t>Elemanı</w:t>
            </w:r>
            <w:r w:rsidRPr="00414735">
              <w:rPr>
                <w:spacing w:val="-4"/>
              </w:rPr>
              <w:t xml:space="preserve"> </w:t>
            </w:r>
            <w:r w:rsidRPr="00414735">
              <w:t>nakil</w:t>
            </w:r>
            <w:r w:rsidRPr="00414735">
              <w:rPr>
                <w:spacing w:val="-3"/>
              </w:rPr>
              <w:t xml:space="preserve"> </w:t>
            </w:r>
            <w:r w:rsidRPr="00414735">
              <w:t>ve</w:t>
            </w:r>
            <w:r w:rsidRPr="00414735">
              <w:rPr>
                <w:spacing w:val="-4"/>
              </w:rPr>
              <w:t xml:space="preserve"> </w:t>
            </w:r>
            <w:r w:rsidRPr="00414735">
              <w:t>istifa</w:t>
            </w:r>
            <w:r w:rsidRPr="00414735">
              <w:rPr>
                <w:spacing w:val="-3"/>
              </w:rPr>
              <w:t xml:space="preserve"> </w:t>
            </w:r>
            <w:r w:rsidRPr="00414735">
              <w:t>işlemlerini</w:t>
            </w:r>
            <w:r w:rsidRPr="00414735">
              <w:rPr>
                <w:spacing w:val="-4"/>
              </w:rPr>
              <w:t xml:space="preserve"> </w:t>
            </w:r>
            <w:r w:rsidRPr="00414735">
              <w:t>yürütmek,</w:t>
            </w:r>
          </w:p>
          <w:p w14:paraId="67E0C542" w14:textId="293F5282" w:rsidR="00414735" w:rsidRPr="00414735" w:rsidRDefault="00414735" w:rsidP="007210AB">
            <w:pPr>
              <w:pStyle w:val="TableParagraph"/>
              <w:numPr>
                <w:ilvl w:val="0"/>
                <w:numId w:val="4"/>
              </w:numPr>
              <w:spacing w:before="4"/>
              <w:ind w:left="311"/>
              <w:jc w:val="both"/>
            </w:pPr>
            <w:r w:rsidRPr="00414735">
              <w:t>2547</w:t>
            </w:r>
            <w:r w:rsidRPr="00414735">
              <w:rPr>
                <w:spacing w:val="-5"/>
              </w:rPr>
              <w:t xml:space="preserve"> </w:t>
            </w:r>
            <w:r w:rsidRPr="00414735">
              <w:t>sayılı</w:t>
            </w:r>
            <w:r w:rsidRPr="00414735">
              <w:rPr>
                <w:spacing w:val="-4"/>
              </w:rPr>
              <w:t xml:space="preserve"> </w:t>
            </w:r>
            <w:r w:rsidRPr="00414735">
              <w:t>Kanunun</w:t>
            </w:r>
            <w:r w:rsidRPr="00414735">
              <w:rPr>
                <w:spacing w:val="-5"/>
              </w:rPr>
              <w:t xml:space="preserve"> </w:t>
            </w:r>
            <w:r w:rsidRPr="00414735">
              <w:t>kapsamında</w:t>
            </w:r>
            <w:r w:rsidRPr="00414735">
              <w:rPr>
                <w:spacing w:val="-4"/>
              </w:rPr>
              <w:t xml:space="preserve"> </w:t>
            </w:r>
            <w:r w:rsidRPr="00414735">
              <w:t>13/b-4</w:t>
            </w:r>
            <w:r w:rsidRPr="00414735">
              <w:rPr>
                <w:spacing w:val="-4"/>
              </w:rPr>
              <w:t xml:space="preserve"> </w:t>
            </w:r>
            <w:r w:rsidRPr="00414735">
              <w:t>maddeleri</w:t>
            </w:r>
            <w:r w:rsidRPr="00414735">
              <w:rPr>
                <w:spacing w:val="-5"/>
              </w:rPr>
              <w:t xml:space="preserve"> </w:t>
            </w:r>
            <w:r w:rsidRPr="00414735">
              <w:t>kapsamında</w:t>
            </w:r>
            <w:r w:rsidRPr="00414735">
              <w:rPr>
                <w:spacing w:val="-4"/>
              </w:rPr>
              <w:t xml:space="preserve"> </w:t>
            </w:r>
            <w:r w:rsidRPr="00414735">
              <w:t>görevlendirme</w:t>
            </w:r>
            <w:r w:rsidRPr="00414735">
              <w:rPr>
                <w:spacing w:val="-4"/>
              </w:rPr>
              <w:t xml:space="preserve"> </w:t>
            </w:r>
            <w:r w:rsidRPr="00414735">
              <w:t>yazışmalarını</w:t>
            </w:r>
            <w:r w:rsidRPr="00414735">
              <w:rPr>
                <w:spacing w:val="-5"/>
              </w:rPr>
              <w:t xml:space="preserve"> </w:t>
            </w:r>
            <w:r w:rsidRPr="00414735">
              <w:t>yapmak,</w:t>
            </w:r>
          </w:p>
          <w:p w14:paraId="2FA3DD2F" w14:textId="77777777" w:rsidR="001E288E" w:rsidRDefault="00414735" w:rsidP="007210AB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</w:rPr>
            </w:pPr>
            <w:r w:rsidRPr="007210AB">
              <w:rPr>
                <w:rFonts w:ascii="Times New Roman" w:hAnsi="Times New Roman" w:cs="Times New Roman"/>
              </w:rPr>
              <w:t>Üniversitemizde Ders Görevlendirme Yönergesine uygun olarak 40/a,40/b.40/d 31 maddesi uyarınca ders görevlendirmesine yazışmalarını yapmak, takip etmek.</w:t>
            </w:r>
          </w:p>
          <w:p w14:paraId="3A1D8FB3" w14:textId="598B8BC0" w:rsidR="007210AB" w:rsidRPr="00414735" w:rsidRDefault="007210AB" w:rsidP="007210AB">
            <w:pPr>
              <w:pStyle w:val="ListeParagraf"/>
              <w:ind w:left="31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10AB" w14:paraId="089AB35E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97F85C3" w14:textId="668FE567" w:rsidR="007210AB" w:rsidRPr="00197F91" w:rsidRDefault="007210AB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4074BAE3" w14:textId="77777777" w:rsidR="007210AB" w:rsidRDefault="007210AB" w:rsidP="007210AB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1"/>
              <w:ind w:left="311"/>
            </w:pPr>
            <w:r>
              <w:t>657</w:t>
            </w:r>
            <w:r>
              <w:rPr>
                <w:spacing w:val="-4"/>
              </w:rPr>
              <w:t xml:space="preserve"> </w:t>
            </w:r>
            <w:r>
              <w:t>Sayılı</w:t>
            </w:r>
            <w:r>
              <w:rPr>
                <w:spacing w:val="-4"/>
              </w:rPr>
              <w:t xml:space="preserve"> </w:t>
            </w:r>
            <w:r>
              <w:t>Devlet</w:t>
            </w:r>
            <w:r>
              <w:rPr>
                <w:spacing w:val="-4"/>
              </w:rPr>
              <w:t xml:space="preserve"> </w:t>
            </w:r>
            <w:r>
              <w:t>Memurları</w:t>
            </w:r>
            <w:r>
              <w:rPr>
                <w:spacing w:val="-4"/>
              </w:rPr>
              <w:t xml:space="preserve"> </w:t>
            </w:r>
            <w:r>
              <w:t>Kanunu’nda</w:t>
            </w:r>
            <w:r>
              <w:rPr>
                <w:spacing w:val="-4"/>
              </w:rPr>
              <w:t xml:space="preserve"> </w:t>
            </w:r>
            <w:r>
              <w:t>belirtilen</w:t>
            </w:r>
            <w:r>
              <w:rPr>
                <w:spacing w:val="-4"/>
              </w:rPr>
              <w:t xml:space="preserve"> </w:t>
            </w:r>
            <w:r>
              <w:t>genel</w:t>
            </w:r>
            <w:r>
              <w:rPr>
                <w:spacing w:val="-4"/>
              </w:rPr>
              <w:t xml:space="preserve"> </w:t>
            </w:r>
            <w:r>
              <w:t>niteliklere</w:t>
            </w:r>
            <w:r>
              <w:rPr>
                <w:spacing w:val="-4"/>
              </w:rPr>
              <w:t xml:space="preserve"> </w:t>
            </w:r>
            <w:r>
              <w:t>sahip</w:t>
            </w:r>
            <w:r>
              <w:rPr>
                <w:spacing w:val="-3"/>
              </w:rPr>
              <w:t xml:space="preserve"> </w:t>
            </w:r>
            <w:r>
              <w:t>olmak,</w:t>
            </w:r>
          </w:p>
          <w:p w14:paraId="593260B8" w14:textId="77777777" w:rsidR="007210AB" w:rsidRDefault="007210AB" w:rsidP="007210AB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1" w:line="251" w:lineRule="exact"/>
              <w:ind w:left="311"/>
            </w:pPr>
            <w:r>
              <w:t>Görevinin</w:t>
            </w:r>
            <w:r>
              <w:rPr>
                <w:spacing w:val="-4"/>
              </w:rPr>
              <w:t xml:space="preserve"> </w:t>
            </w:r>
            <w:r>
              <w:t>gerektirdiği</w:t>
            </w:r>
            <w:r>
              <w:rPr>
                <w:spacing w:val="-4"/>
              </w:rPr>
              <w:t xml:space="preserve"> </w:t>
            </w:r>
            <w:r>
              <w:t>düzeyde</w:t>
            </w:r>
            <w:r>
              <w:rPr>
                <w:spacing w:val="-4"/>
              </w:rPr>
              <w:t xml:space="preserve"> </w:t>
            </w:r>
            <w:r>
              <w:t>iş</w:t>
            </w:r>
            <w:r>
              <w:rPr>
                <w:spacing w:val="-3"/>
              </w:rPr>
              <w:t xml:space="preserve"> </w:t>
            </w:r>
            <w:r>
              <w:t>deneyimine</w:t>
            </w:r>
            <w:r>
              <w:rPr>
                <w:spacing w:val="-4"/>
              </w:rPr>
              <w:t xml:space="preserve"> </w:t>
            </w:r>
            <w:r>
              <w:t>sahip</w:t>
            </w:r>
            <w:r>
              <w:rPr>
                <w:spacing w:val="-4"/>
              </w:rPr>
              <w:t xml:space="preserve"> </w:t>
            </w:r>
            <w:r>
              <w:t>olmak,</w:t>
            </w:r>
          </w:p>
          <w:p w14:paraId="7CB54CE7" w14:textId="77777777" w:rsidR="007210AB" w:rsidRDefault="007210AB" w:rsidP="007210AB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51" w:lineRule="exact"/>
              <w:ind w:left="311"/>
            </w:pPr>
            <w:r>
              <w:t>Office</w:t>
            </w:r>
            <w:r>
              <w:rPr>
                <w:spacing w:val="-5"/>
              </w:rPr>
              <w:t xml:space="preserve"> </w:t>
            </w:r>
            <w:r>
              <w:t>programlarını</w:t>
            </w:r>
            <w:r>
              <w:rPr>
                <w:spacing w:val="-4"/>
              </w:rPr>
              <w:t xml:space="preserve"> </w:t>
            </w:r>
            <w:r>
              <w:t>iyi</w:t>
            </w:r>
            <w:r>
              <w:rPr>
                <w:spacing w:val="-4"/>
              </w:rPr>
              <w:t xml:space="preserve"> </w:t>
            </w:r>
            <w:r>
              <w:t>seviyede</w:t>
            </w:r>
            <w:r>
              <w:rPr>
                <w:spacing w:val="-5"/>
              </w:rPr>
              <w:t xml:space="preserve"> </w:t>
            </w:r>
            <w:r>
              <w:t>kullanabilmek,</w:t>
            </w:r>
          </w:p>
          <w:p w14:paraId="525446DB" w14:textId="77777777" w:rsidR="007210AB" w:rsidRDefault="007210AB" w:rsidP="007210AB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1"/>
              <w:ind w:left="311"/>
            </w:pPr>
            <w:r>
              <w:t>Ketum</w:t>
            </w:r>
            <w:r>
              <w:rPr>
                <w:spacing w:val="-3"/>
              </w:rPr>
              <w:t xml:space="preserve"> </w:t>
            </w:r>
            <w:r>
              <w:t>olmak,</w:t>
            </w:r>
          </w:p>
          <w:p w14:paraId="7C3B4388" w14:textId="062F3307" w:rsidR="007210AB" w:rsidRPr="00414735" w:rsidRDefault="007210AB" w:rsidP="007210AB">
            <w:pPr>
              <w:pStyle w:val="TableParagraph"/>
              <w:numPr>
                <w:ilvl w:val="0"/>
                <w:numId w:val="6"/>
              </w:numPr>
              <w:spacing w:before="3" w:line="251" w:lineRule="exact"/>
              <w:ind w:left="311"/>
              <w:jc w:val="both"/>
            </w:pPr>
            <w:r>
              <w:t>Görevi</w:t>
            </w:r>
            <w:r>
              <w:rPr>
                <w:spacing w:val="-4"/>
              </w:rPr>
              <w:t xml:space="preserve"> </w:t>
            </w:r>
            <w:r>
              <w:t>takip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neticelendirme</w:t>
            </w:r>
            <w:r>
              <w:rPr>
                <w:spacing w:val="-4"/>
              </w:rPr>
              <w:t xml:space="preserve"> </w:t>
            </w:r>
            <w:r>
              <w:t>sorumluluğunu</w:t>
            </w:r>
            <w:r>
              <w:rPr>
                <w:spacing w:val="-4"/>
              </w:rPr>
              <w:t xml:space="preserve"> </w:t>
            </w:r>
            <w:r>
              <w:t>taşımak.</w:t>
            </w:r>
          </w:p>
        </w:tc>
      </w:tr>
      <w:tr w:rsidR="007210AB" w14:paraId="44E0D93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1693258" w14:textId="0F752BD3" w:rsidR="007210AB" w:rsidRPr="00197F91" w:rsidRDefault="007210AB" w:rsidP="007210A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1F82FC5F" w14:textId="77777777" w:rsidR="007210AB" w:rsidRPr="00DC57BB" w:rsidRDefault="007210AB" w:rsidP="007210AB">
            <w:pPr>
              <w:pStyle w:val="TableParagraph"/>
              <w:numPr>
                <w:ilvl w:val="0"/>
                <w:numId w:val="7"/>
              </w:numPr>
              <w:spacing w:before="2" w:line="251" w:lineRule="exact"/>
              <w:ind w:left="311"/>
              <w:jc w:val="both"/>
              <w:rPr>
                <w:lang w:val="tr-TR"/>
              </w:rPr>
            </w:pPr>
            <w:r w:rsidRPr="00DC57BB">
              <w:rPr>
                <w:lang w:val="tr-TR"/>
              </w:rPr>
              <w:t xml:space="preserve">657 sayılı Devlet Memurları Kanunu </w:t>
            </w:r>
          </w:p>
          <w:p w14:paraId="254A2903" w14:textId="77777777" w:rsidR="007210AB" w:rsidRDefault="007210AB" w:rsidP="007210AB">
            <w:pPr>
              <w:pStyle w:val="TableParagraph"/>
              <w:numPr>
                <w:ilvl w:val="0"/>
                <w:numId w:val="7"/>
              </w:numPr>
              <w:spacing w:before="2" w:line="251" w:lineRule="exact"/>
              <w:ind w:left="311"/>
              <w:jc w:val="both"/>
              <w:rPr>
                <w:lang w:val="tr-TR"/>
              </w:rPr>
            </w:pPr>
            <w:r w:rsidRPr="00DC57BB">
              <w:rPr>
                <w:lang w:val="tr-TR"/>
              </w:rPr>
              <w:t xml:space="preserve">2547 sayılı Yükseköğretim Kanunu </w:t>
            </w:r>
          </w:p>
          <w:p w14:paraId="1BBD3682" w14:textId="560BFF33" w:rsidR="007210AB" w:rsidRPr="007210AB" w:rsidRDefault="007210AB" w:rsidP="007210AB">
            <w:pPr>
              <w:pStyle w:val="TableParagraph"/>
              <w:numPr>
                <w:ilvl w:val="0"/>
                <w:numId w:val="7"/>
              </w:numPr>
              <w:spacing w:before="2" w:line="251" w:lineRule="exact"/>
              <w:ind w:left="311"/>
              <w:jc w:val="both"/>
              <w:rPr>
                <w:lang w:val="tr-TR"/>
              </w:rPr>
            </w:pPr>
            <w:r w:rsidRPr="007210AB">
              <w:rPr>
                <w:lang w:val="tr-TR"/>
              </w:rPr>
              <w:t>124 sayılı Yükseköğretim Üst Kuruluşları ile Yükseköğretim Kurumları İdari Teşkilatı Hakkında Kanun Hükmünde Kararname</w:t>
            </w:r>
          </w:p>
        </w:tc>
      </w:tr>
    </w:tbl>
    <w:p w14:paraId="208E6DBA" w14:textId="77777777" w:rsidR="00A61006" w:rsidRDefault="00A61006"/>
    <w:p w14:paraId="13142CF3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30F635D7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080D26D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7B98DC2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3242A547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41CB57DB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4C1A471C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07C454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6A7BB71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272D0EC8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69CE56D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14:paraId="15B52651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726E613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1A5525C5" w14:textId="14F9FC17" w:rsidR="00A61006" w:rsidRPr="003E54D5" w:rsidRDefault="005771DD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Bilgisayar İşletmeni Niyazi KOCABAŞ</w:t>
            </w:r>
          </w:p>
        </w:tc>
        <w:tc>
          <w:tcPr>
            <w:tcW w:w="1731" w:type="dxa"/>
            <w:vAlign w:val="center"/>
          </w:tcPr>
          <w:p w14:paraId="4F96B94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44DBF6A" w14:textId="1CE8D1B3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14:paraId="2DB3A4B3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18BBEF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492A569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848833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0DDF2AE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FC2364D" w14:textId="77777777" w:rsidR="00A61006" w:rsidRDefault="00A61006" w:rsidP="00A61006"/>
    <w:sectPr w:rsidR="00A61006" w:rsidSect="00A61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CD29" w14:textId="77777777" w:rsidR="003C53F2" w:rsidRDefault="003C53F2" w:rsidP="00BD3F84">
      <w:pPr>
        <w:spacing w:after="0" w:line="240" w:lineRule="auto"/>
      </w:pPr>
      <w:r>
        <w:separator/>
      </w:r>
    </w:p>
  </w:endnote>
  <w:endnote w:type="continuationSeparator" w:id="0">
    <w:p w14:paraId="775952D5" w14:textId="77777777" w:rsidR="003C53F2" w:rsidRDefault="003C53F2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C2E15" w14:textId="77777777" w:rsidR="007210AB" w:rsidRDefault="007210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151979D2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E6D3B4C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5F88906C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7D30B994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0D632710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2FDE4603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58F72E99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14C5076" w14:textId="77777777" w:rsidR="00F0546F" w:rsidRDefault="00F0546F" w:rsidP="007401AE">
          <w:pPr>
            <w:pStyle w:val="AltBilgi"/>
          </w:pPr>
        </w:p>
      </w:tc>
      <w:tc>
        <w:tcPr>
          <w:tcW w:w="4820" w:type="dxa"/>
        </w:tcPr>
        <w:p w14:paraId="77B795B5" w14:textId="77777777"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14:paraId="7833FA7C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DC38883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7158D6C3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7D1D6CCA" w14:textId="77777777" w:rsidR="00F0546F" w:rsidRDefault="00F054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CE2C" w14:textId="77777777" w:rsidR="007210AB" w:rsidRDefault="007210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F1B5" w14:textId="77777777" w:rsidR="003C53F2" w:rsidRDefault="003C53F2" w:rsidP="00BD3F84">
      <w:pPr>
        <w:spacing w:after="0" w:line="240" w:lineRule="auto"/>
      </w:pPr>
      <w:r>
        <w:separator/>
      </w:r>
    </w:p>
  </w:footnote>
  <w:footnote w:type="continuationSeparator" w:id="0">
    <w:p w14:paraId="6702D0B8" w14:textId="77777777" w:rsidR="003C53F2" w:rsidRDefault="003C53F2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5688" w14:textId="77777777" w:rsidR="007210AB" w:rsidRDefault="007210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6F5EF672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207F5A2F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50B370A0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0EF482C5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55496E78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D1FE68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DCC42E" w14:textId="77777777"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GTF01</w:t>
          </w:r>
        </w:p>
      </w:tc>
    </w:tr>
    <w:tr w:rsidR="00BD3F84" w:rsidRPr="00C311D6" w14:paraId="169C04D3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2921562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EF3990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2432AA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C7A1EE" w14:textId="77777777"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15.09.2024</w:t>
          </w:r>
        </w:p>
      </w:tc>
    </w:tr>
    <w:tr w:rsidR="00BD3F84" w:rsidRPr="00C311D6" w14:paraId="16DCDDD7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A71D29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BA7DC3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1B723A2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DEE3FB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E7C44C4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23749C9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E16853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100E5E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8153E4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02E15F5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0670579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B49A69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8881B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E60F2F" w14:textId="789EE74B" w:rsidR="00BD3F84" w:rsidRPr="008D50BA" w:rsidRDefault="007210AB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1B1480DA" w14:textId="77777777" w:rsidR="00BD3F84" w:rsidRDefault="00BD3F84" w:rsidP="00A610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B27A" w14:textId="77777777" w:rsidR="007210AB" w:rsidRDefault="007210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72C1"/>
    <w:multiLevelType w:val="hybridMultilevel"/>
    <w:tmpl w:val="2E84F1B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77CC"/>
    <w:multiLevelType w:val="hybridMultilevel"/>
    <w:tmpl w:val="24EA85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27EEB"/>
    <w:multiLevelType w:val="hybridMultilevel"/>
    <w:tmpl w:val="AEE633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505CF"/>
    <w:multiLevelType w:val="hybridMultilevel"/>
    <w:tmpl w:val="E826BEF0"/>
    <w:lvl w:ilvl="0" w:tplc="9CD29162">
      <w:numFmt w:val="bullet"/>
      <w:lvlText w:val="*"/>
      <w:lvlJc w:val="left"/>
      <w:pPr>
        <w:ind w:left="27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976FD6E">
      <w:numFmt w:val="bullet"/>
      <w:lvlText w:val="•"/>
      <w:lvlJc w:val="left"/>
      <w:pPr>
        <w:ind w:left="1306" w:hanging="166"/>
      </w:pPr>
      <w:rPr>
        <w:rFonts w:hint="default"/>
      </w:rPr>
    </w:lvl>
    <w:lvl w:ilvl="2" w:tplc="EE7C978E">
      <w:numFmt w:val="bullet"/>
      <w:lvlText w:val="•"/>
      <w:lvlJc w:val="left"/>
      <w:pPr>
        <w:ind w:left="2333" w:hanging="166"/>
      </w:pPr>
      <w:rPr>
        <w:rFonts w:hint="default"/>
      </w:rPr>
    </w:lvl>
    <w:lvl w:ilvl="3" w:tplc="CB18DCEE">
      <w:numFmt w:val="bullet"/>
      <w:lvlText w:val="•"/>
      <w:lvlJc w:val="left"/>
      <w:pPr>
        <w:ind w:left="3359" w:hanging="166"/>
      </w:pPr>
      <w:rPr>
        <w:rFonts w:hint="default"/>
      </w:rPr>
    </w:lvl>
    <w:lvl w:ilvl="4" w:tplc="34BA1D6C">
      <w:numFmt w:val="bullet"/>
      <w:lvlText w:val="•"/>
      <w:lvlJc w:val="left"/>
      <w:pPr>
        <w:ind w:left="4386" w:hanging="166"/>
      </w:pPr>
      <w:rPr>
        <w:rFonts w:hint="default"/>
      </w:rPr>
    </w:lvl>
    <w:lvl w:ilvl="5" w:tplc="309297E2">
      <w:numFmt w:val="bullet"/>
      <w:lvlText w:val="•"/>
      <w:lvlJc w:val="left"/>
      <w:pPr>
        <w:ind w:left="5412" w:hanging="166"/>
      </w:pPr>
      <w:rPr>
        <w:rFonts w:hint="default"/>
      </w:rPr>
    </w:lvl>
    <w:lvl w:ilvl="6" w:tplc="4558B996">
      <w:numFmt w:val="bullet"/>
      <w:lvlText w:val="•"/>
      <w:lvlJc w:val="left"/>
      <w:pPr>
        <w:ind w:left="6439" w:hanging="166"/>
      </w:pPr>
      <w:rPr>
        <w:rFonts w:hint="default"/>
      </w:rPr>
    </w:lvl>
    <w:lvl w:ilvl="7" w:tplc="2BF4980E">
      <w:numFmt w:val="bullet"/>
      <w:lvlText w:val="•"/>
      <w:lvlJc w:val="left"/>
      <w:pPr>
        <w:ind w:left="7465" w:hanging="166"/>
      </w:pPr>
      <w:rPr>
        <w:rFonts w:hint="default"/>
      </w:rPr>
    </w:lvl>
    <w:lvl w:ilvl="8" w:tplc="FD7E50C8">
      <w:numFmt w:val="bullet"/>
      <w:lvlText w:val="•"/>
      <w:lvlJc w:val="left"/>
      <w:pPr>
        <w:ind w:left="8492" w:hanging="166"/>
      </w:pPr>
      <w:rPr>
        <w:rFonts w:hint="default"/>
      </w:rPr>
    </w:lvl>
  </w:abstractNum>
  <w:abstractNum w:abstractNumId="6" w15:restartNumberingAfterBreak="0">
    <w:nsid w:val="540B0441"/>
    <w:multiLevelType w:val="hybridMultilevel"/>
    <w:tmpl w:val="0DA6ECC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860701">
    <w:abstractNumId w:val="4"/>
  </w:num>
  <w:num w:numId="2" w16cid:durableId="1286349219">
    <w:abstractNumId w:val="3"/>
  </w:num>
  <w:num w:numId="3" w16cid:durableId="2001881390">
    <w:abstractNumId w:val="2"/>
  </w:num>
  <w:num w:numId="4" w16cid:durableId="1681273035">
    <w:abstractNumId w:val="6"/>
  </w:num>
  <w:num w:numId="5" w16cid:durableId="381490676">
    <w:abstractNumId w:val="5"/>
  </w:num>
  <w:num w:numId="6" w16cid:durableId="307134316">
    <w:abstractNumId w:val="1"/>
  </w:num>
  <w:num w:numId="7" w16cid:durableId="7663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197F91"/>
    <w:rsid w:val="001D7B32"/>
    <w:rsid w:val="001E288E"/>
    <w:rsid w:val="002207C5"/>
    <w:rsid w:val="00286AFB"/>
    <w:rsid w:val="00316DC0"/>
    <w:rsid w:val="003B5A8A"/>
    <w:rsid w:val="003C53F2"/>
    <w:rsid w:val="004063C1"/>
    <w:rsid w:val="00414735"/>
    <w:rsid w:val="00476620"/>
    <w:rsid w:val="004B220E"/>
    <w:rsid w:val="004E0976"/>
    <w:rsid w:val="005771DD"/>
    <w:rsid w:val="006050B6"/>
    <w:rsid w:val="00695B6C"/>
    <w:rsid w:val="006B1381"/>
    <w:rsid w:val="006C50A9"/>
    <w:rsid w:val="007210AB"/>
    <w:rsid w:val="007401AE"/>
    <w:rsid w:val="00957900"/>
    <w:rsid w:val="00A01DE8"/>
    <w:rsid w:val="00A24C37"/>
    <w:rsid w:val="00A61006"/>
    <w:rsid w:val="00A762B5"/>
    <w:rsid w:val="00B16670"/>
    <w:rsid w:val="00B43C12"/>
    <w:rsid w:val="00B910EC"/>
    <w:rsid w:val="00BD2D7B"/>
    <w:rsid w:val="00BD3F84"/>
    <w:rsid w:val="00C87347"/>
    <w:rsid w:val="00CE570F"/>
    <w:rsid w:val="00E02603"/>
    <w:rsid w:val="00E66350"/>
    <w:rsid w:val="00ED2155"/>
    <w:rsid w:val="00F0546F"/>
    <w:rsid w:val="00FD0BE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4354A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A24C3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FD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925B7-8C90-4DDC-A849-59B0A851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677</Words>
  <Characters>4788</Characters>
  <Application>Microsoft Office Word</Application>
  <DocSecurity>0</DocSecurity>
  <Lines>116</Lines>
  <Paragraphs>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Erkan YÜKSEL</cp:lastModifiedBy>
  <cp:revision>6</cp:revision>
  <dcterms:created xsi:type="dcterms:W3CDTF">2024-09-19T10:44:00Z</dcterms:created>
  <dcterms:modified xsi:type="dcterms:W3CDTF">2026-03-23T11:28:00Z</dcterms:modified>
</cp:coreProperties>
</file>