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bCs/>
        </w:rPr>
        <w:id w:val="-540516068"/>
        <w:docPartObj>
          <w:docPartGallery w:val="Cover Pages"/>
          <w:docPartUnique/>
        </w:docPartObj>
      </w:sdtPr>
      <w:sdtEndPr>
        <w:rPr>
          <w:color w:val="001F5F"/>
        </w:rPr>
      </w:sdtEndPr>
      <w:sdtContent>
        <w:p w:rsidR="00AD62D1" w:rsidRDefault="00355EF2">
          <w:r>
            <w:rPr>
              <w:noProof/>
              <w:lang w:eastAsia="tr-TR"/>
            </w:rPr>
            <mc:AlternateContent>
              <mc:Choice Requires="wps">
                <w:drawing>
                  <wp:anchor distT="0" distB="0" distL="114300" distR="114300" simplePos="0" relativeHeight="487083008" behindDoc="0" locked="0" layoutInCell="1" allowOverlap="1" wp14:anchorId="5F69A852" wp14:editId="736B3A29">
                    <wp:simplePos x="0" y="0"/>
                    <wp:positionH relativeFrom="page">
                      <wp:posOffset>5524500</wp:posOffset>
                    </wp:positionH>
                    <wp:positionV relativeFrom="page">
                      <wp:posOffset>9525</wp:posOffset>
                    </wp:positionV>
                    <wp:extent cx="2066925" cy="10668000"/>
                    <wp:effectExtent l="0" t="0" r="9525" b="0"/>
                    <wp:wrapNone/>
                    <wp:docPr id="472" name="Dikdörtgen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1066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62D1" w:rsidRDefault="00AD62D1" w:rsidP="00AD62D1">
                                <w:pPr>
                                  <w:pStyle w:val="Altyaz"/>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F69A852" id="Dikdörtgen 472" o:spid="_x0000_s1026" style="position:absolute;margin-left:435pt;margin-top:.75pt;width:162.75pt;height:840pt;z-index:48708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" fillcolor="#1f497d [3215]" stroked="f" strokeweight="2pt">
                    <v:path arrowok="t"/>
                    <v:textbox inset="14.4pt,,14.4pt">
                      <w:txbxContent>
                        <w:p w:rsidR="00AD62D1" w:rsidRDefault="00AD62D1" w:rsidP="00AD62D1">
                          <w:pPr>
                            <w:pStyle w:val="Altyaz"/>
                            <w:rPr>
                              <w:rFonts w:cstheme="minorBidi"/>
                              <w:color w:val="FFFFFF" w:themeColor="background1"/>
                            </w:rPr>
                          </w:pPr>
                        </w:p>
                      </w:txbxContent>
                    </v:textbox>
                    <w10:wrap anchorx="page" anchory="page"/>
                  </v:rect>
                </w:pict>
              </mc:Fallback>
            </mc:AlternateContent>
          </w:r>
          <w:r>
            <w:rPr>
              <w:noProof/>
              <w:lang w:eastAsia="tr-TR"/>
            </w:rPr>
            <mc:AlternateContent>
              <mc:Choice Requires="wps">
                <w:drawing>
                  <wp:anchor distT="0" distB="0" distL="114300" distR="114300" simplePos="0" relativeHeight="487081984" behindDoc="0" locked="0" layoutInCell="1" allowOverlap="1" wp14:anchorId="1A83DE76" wp14:editId="4FFA1647">
                    <wp:simplePos x="0" y="0"/>
                    <wp:positionH relativeFrom="page">
                      <wp:posOffset>-28575</wp:posOffset>
                    </wp:positionH>
                    <wp:positionV relativeFrom="page">
                      <wp:posOffset>9526</wp:posOffset>
                    </wp:positionV>
                    <wp:extent cx="5390515" cy="10668000"/>
                    <wp:effectExtent l="0" t="0" r="635" b="0"/>
                    <wp:wrapNone/>
                    <wp:docPr id="471"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0515" cy="10668000"/>
                            </a:xfrm>
                            <a:prstGeom prst="rect">
                              <a:avLst/>
                            </a:prstGeom>
                            <a:solidFill>
                              <a:schemeClr val="accent1"/>
                            </a:solidFill>
                            <a:ln>
                              <a:noFill/>
                            </a:ln>
                            <a:extLst/>
                          </wps:spPr>
                          <wps:txbx>
                            <w:txbxContent>
                              <w:p w:rsidR="00AD62D1" w:rsidRDefault="00AD62D1">
                                <w:pPr>
                                  <w:pStyle w:val="KonuBal"/>
                                  <w:jc w:val="right"/>
                                  <w:rPr>
                                    <w:caps/>
                                    <w:color w:val="FFFFFF" w:themeColor="background1"/>
                                    <w:sz w:val="80"/>
                                    <w:szCs w:val="80"/>
                                  </w:rPr>
                                </w:pPr>
                                <w:r>
                                  <w:rPr>
                                    <w:caps/>
                                    <w:color w:val="FFFFFF" w:themeColor="background1"/>
                                    <w:sz w:val="80"/>
                                    <w:szCs w:val="80"/>
                                  </w:rPr>
                                  <w:t>trabzon üniversitesi</w:t>
                                </w:r>
                              </w:p>
                              <w:p w:rsidR="00AD62D1" w:rsidRDefault="00AD62D1">
                                <w:pPr>
                                  <w:spacing w:before="240"/>
                                  <w:ind w:left="720"/>
                                  <w:jc w:val="right"/>
                                  <w:rPr>
                                    <w:color w:val="FFFFFF" w:themeColor="background1"/>
                                  </w:rPr>
                                </w:pPr>
                              </w:p>
                              <w:p w:rsidR="00AD62D1" w:rsidRPr="004238A6" w:rsidRDefault="00AD62D1">
                                <w:pPr>
                                  <w:spacing w:before="240"/>
                                  <w:ind w:left="1008"/>
                                  <w:jc w:val="right"/>
                                  <w:rPr>
                                    <w:rFonts w:asciiTheme="majorHAnsi" w:hAnsiTheme="majorHAnsi"/>
                                    <w:color w:val="FFFFFF" w:themeColor="background1"/>
                                    <w:sz w:val="28"/>
                                    <w:szCs w:val="28"/>
                                  </w:rPr>
                                </w:pPr>
                                <w:r w:rsidRPr="004238A6">
                                  <w:rPr>
                                    <w:rFonts w:asciiTheme="majorHAnsi" w:hAnsiTheme="majorHAnsi"/>
                                    <w:color w:val="FFFFFF" w:themeColor="background1"/>
                                    <w:sz w:val="28"/>
                                    <w:szCs w:val="28"/>
                                  </w:rPr>
                                  <w:t>AKADEMİK TEŞVİK BAŞVURU İŞLEMLERİ K</w:t>
                                </w:r>
                                <w:r w:rsidR="00266588" w:rsidRPr="004238A6">
                                  <w:rPr>
                                    <w:rFonts w:asciiTheme="majorHAnsi" w:hAnsiTheme="majorHAnsi"/>
                                    <w:color w:val="FFFFFF" w:themeColor="background1"/>
                                    <w:sz w:val="28"/>
                                    <w:szCs w:val="28"/>
                                  </w:rPr>
                                  <w:t>I</w:t>
                                </w:r>
                                <w:r w:rsidRPr="004238A6">
                                  <w:rPr>
                                    <w:rFonts w:asciiTheme="majorHAnsi" w:hAnsiTheme="majorHAnsi"/>
                                    <w:color w:val="FFFFFF" w:themeColor="background1"/>
                                    <w:sz w:val="28"/>
                                    <w:szCs w:val="28"/>
                                  </w:rPr>
                                  <w:t>LAVUZU</w:t>
                                </w:r>
                              </w:p>
                              <w:p w:rsidR="004238A6" w:rsidRPr="004238A6" w:rsidRDefault="004238A6" w:rsidP="00FA32B6">
                                <w:pPr>
                                  <w:spacing w:before="240"/>
                                  <w:ind w:left="1008"/>
                                  <w:jc w:val="right"/>
                                  <w:rPr>
                                    <w:rFonts w:asciiTheme="majorHAnsi" w:hAnsiTheme="majorHAnsi"/>
                                    <w:color w:val="FFFFFF" w:themeColor="background1"/>
                                    <w:sz w:val="28"/>
                                    <w:szCs w:val="28"/>
                                  </w:rPr>
                                </w:pPr>
                                <w:r w:rsidRPr="004238A6">
                                  <w:rPr>
                                    <w:rFonts w:asciiTheme="majorHAnsi" w:hAnsiTheme="majorHAnsi"/>
                                    <w:color w:val="FFFFFF" w:themeColor="background1"/>
                                    <w:sz w:val="28"/>
                                    <w:szCs w:val="28"/>
                                  </w:rPr>
                                  <w:t>ÖĞRETİM ELEMANLARI</w:t>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A83DE76" id="Dikdörtgen 16" o:spid="_x0000_s1027" style="position:absolute;margin-left:-2.25pt;margin-top:.75pt;width:424.45pt;height:840pt;z-index:4870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" fillcolor="#4f81bd [3204]" stroked="f">
                    <v:path arrowok="t"/>
                    <v:textbox inset="21.6pt,1in,21.6pt">
                      <w:txbxContent>
                        <w:p w:rsidR="00AD62D1" w:rsidRDefault="00AD62D1">
                          <w:pPr>
                            <w:pStyle w:val="KonuBal"/>
                            <w:jc w:val="right"/>
                            <w:rPr>
                              <w:caps/>
                              <w:color w:val="FFFFFF" w:themeColor="background1"/>
                              <w:sz w:val="80"/>
                              <w:szCs w:val="80"/>
                            </w:rPr>
                          </w:pPr>
                          <w:r>
                            <w:rPr>
                              <w:caps/>
                              <w:color w:val="FFFFFF" w:themeColor="background1"/>
                              <w:sz w:val="80"/>
                              <w:szCs w:val="80"/>
                            </w:rPr>
                            <w:t>trabzon üniversitesi</w:t>
                          </w:r>
                        </w:p>
                        <w:p w:rsidR="00AD62D1" w:rsidRDefault="00AD62D1">
                          <w:pPr>
                            <w:spacing w:before="240"/>
                            <w:ind w:left="720"/>
                            <w:jc w:val="right"/>
                            <w:rPr>
                              <w:color w:val="FFFFFF" w:themeColor="background1"/>
                            </w:rPr>
                          </w:pPr>
                        </w:p>
                        <w:p w:rsidR="00AD62D1" w:rsidRPr="004238A6" w:rsidRDefault="00AD62D1">
                          <w:pPr>
                            <w:spacing w:before="240"/>
                            <w:ind w:left="1008"/>
                            <w:jc w:val="right"/>
                            <w:rPr>
                              <w:rFonts w:asciiTheme="majorHAnsi" w:hAnsiTheme="majorHAnsi"/>
                              <w:color w:val="FFFFFF" w:themeColor="background1"/>
                              <w:sz w:val="28"/>
                              <w:szCs w:val="28"/>
                            </w:rPr>
                          </w:pPr>
                          <w:r w:rsidRPr="004238A6">
                            <w:rPr>
                              <w:rFonts w:asciiTheme="majorHAnsi" w:hAnsiTheme="majorHAnsi"/>
                              <w:color w:val="FFFFFF" w:themeColor="background1"/>
                              <w:sz w:val="28"/>
                              <w:szCs w:val="28"/>
                            </w:rPr>
                            <w:t>AKADEMİK TEŞVİK BAŞVURU İŞLEMLERİ K</w:t>
                          </w:r>
                          <w:r w:rsidR="00266588" w:rsidRPr="004238A6">
                            <w:rPr>
                              <w:rFonts w:asciiTheme="majorHAnsi" w:hAnsiTheme="majorHAnsi"/>
                              <w:color w:val="FFFFFF" w:themeColor="background1"/>
                              <w:sz w:val="28"/>
                              <w:szCs w:val="28"/>
                            </w:rPr>
                            <w:t>I</w:t>
                          </w:r>
                          <w:r w:rsidRPr="004238A6">
                            <w:rPr>
                              <w:rFonts w:asciiTheme="majorHAnsi" w:hAnsiTheme="majorHAnsi"/>
                              <w:color w:val="FFFFFF" w:themeColor="background1"/>
                              <w:sz w:val="28"/>
                              <w:szCs w:val="28"/>
                            </w:rPr>
                            <w:t>LAVUZU</w:t>
                          </w:r>
                        </w:p>
                        <w:p w:rsidR="004238A6" w:rsidRPr="004238A6" w:rsidRDefault="004238A6" w:rsidP="00FA32B6">
                          <w:pPr>
                            <w:spacing w:before="240"/>
                            <w:ind w:left="1008"/>
                            <w:jc w:val="right"/>
                            <w:rPr>
                              <w:rFonts w:asciiTheme="majorHAnsi" w:hAnsiTheme="majorHAnsi"/>
                              <w:color w:val="FFFFFF" w:themeColor="background1"/>
                              <w:sz w:val="28"/>
                              <w:szCs w:val="28"/>
                            </w:rPr>
                          </w:pPr>
                          <w:r w:rsidRPr="004238A6">
                            <w:rPr>
                              <w:rFonts w:asciiTheme="majorHAnsi" w:hAnsiTheme="majorHAnsi"/>
                              <w:color w:val="FFFFFF" w:themeColor="background1"/>
                              <w:sz w:val="28"/>
                              <w:szCs w:val="28"/>
                            </w:rPr>
                            <w:t>ÖĞRETİM ELEMANLARI</w:t>
                          </w:r>
                        </w:p>
                      </w:txbxContent>
                    </v:textbox>
                    <w10:wrap anchorx="page" anchory="page"/>
                  </v:rect>
                </w:pict>
              </mc:Fallback>
            </mc:AlternateContent>
          </w:r>
        </w:p>
        <w:p w:rsidR="00AD62D1" w:rsidRDefault="00AD62D1"/>
        <w:p w:rsidR="00981570" w:rsidRDefault="00AD62D1" w:rsidP="00981570">
          <w:pPr>
            <w:pStyle w:val="Balk1"/>
            <w:spacing w:after="160"/>
            <w:ind w:right="1134"/>
            <w:jc w:val="both"/>
            <w:rPr>
              <w:b w:val="0"/>
              <w:bCs w:val="0"/>
              <w:color w:val="001F5F"/>
            </w:rPr>
          </w:pPr>
          <w:r>
            <w:rPr>
              <w:b w:val="0"/>
              <w:bCs w:val="0"/>
              <w:noProof/>
              <w:color w:val="001F5F"/>
              <w:lang w:eastAsia="tr-TR"/>
            </w:rPr>
            <mc:AlternateContent>
              <mc:Choice Requires="wps">
                <w:drawing>
                  <wp:anchor distT="0" distB="0" distL="114300" distR="114300" simplePos="0" relativeHeight="487084032" behindDoc="0" locked="0" layoutInCell="1" allowOverlap="1">
                    <wp:simplePos x="0" y="0"/>
                    <wp:positionH relativeFrom="column">
                      <wp:posOffset>-596900</wp:posOffset>
                    </wp:positionH>
                    <wp:positionV relativeFrom="paragraph">
                      <wp:posOffset>771525</wp:posOffset>
                    </wp:positionV>
                    <wp:extent cx="5323840" cy="2867025"/>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323840" cy="2867025"/>
                            </a:xfrm>
                            <a:prstGeom prst="rect">
                              <a:avLst/>
                            </a:prstGeom>
                            <a:noFill/>
                            <a:ln w="6350">
                              <a:noFill/>
                            </a:ln>
                          </wps:spPr>
                          <wps:txbx>
                            <w:txbxContent>
                              <w:p w:rsidR="00AD62D1" w:rsidRDefault="00AD62D1" w:rsidP="00AD62D1">
                                <w:pPr>
                                  <w:jc w:val="center"/>
                                </w:pPr>
                                <w:r>
                                  <w:rPr>
                                    <w:noProof/>
                                    <w:lang w:eastAsia="tr-TR"/>
                                  </w:rPr>
                                  <w:drawing>
                                    <wp:inline distT="0" distB="0" distL="0" distR="0">
                                      <wp:extent cx="2552700" cy="2740608"/>
                                      <wp:effectExtent l="0" t="0" r="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LE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3964" cy="27634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type id="_x0000_t202" coordsize="21600,21600" o:spt="202" path="m,l,21600r21600,l21600,xe">
                    <v:stroke joinstyle="miter"/>
                    <v:path gradientshapeok="t" o:connecttype="rect"/>
                  </v:shapetype>
                  <v:shape id="Metin Kutusu 2" o:spid="_x0000_s1028" type="#_x0000_t202" style="position:absolute;left:0;text-align:left;margin-left:-47pt;margin-top:60.75pt;width:419.2pt;height:225.75pt;z-index:487084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" filled="f" stroked="f" strokeweight=".5pt">
                    <v:textbox>
                      <w:txbxContent>
                        <w:p w:rsidR="00AD62D1" w:rsidRDefault="00AD62D1" w:rsidP="00AD62D1">
                          <w:pPr>
                            <w:jc w:val="center"/>
                          </w:pPr>
                          <w:r>
                            <w:rPr>
                              <w:noProof/>
                              <w:lang w:eastAsia="tr-TR"/>
                            </w:rPr>
                            <w:drawing>
                              <wp:inline distT="0" distB="0" distL="0" distR="0">
                                <wp:extent cx="2552700" cy="2740608"/>
                                <wp:effectExtent l="0" t="0" r="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LE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3964" cy="2763437"/>
                                        </a:xfrm>
                                        <a:prstGeom prst="rect">
                                          <a:avLst/>
                                        </a:prstGeom>
                                      </pic:spPr>
                                    </pic:pic>
                                  </a:graphicData>
                                </a:graphic>
                              </wp:inline>
                            </w:drawing>
                          </w:r>
                        </w:p>
                      </w:txbxContent>
                    </v:textbox>
                  </v:shape>
                </w:pict>
              </mc:Fallback>
            </mc:AlternateContent>
          </w:r>
          <w:r>
            <w:rPr>
              <w:color w:val="001F5F"/>
            </w:rPr>
            <w:br w:type="page"/>
          </w:r>
        </w:p>
      </w:sdtContent>
    </w:sdt>
    <w:p w:rsidR="00981570" w:rsidRPr="007A7AB1" w:rsidRDefault="00981570" w:rsidP="00981570">
      <w:pPr>
        <w:pStyle w:val="Balk1"/>
        <w:spacing w:after="160"/>
        <w:ind w:right="1134"/>
        <w:jc w:val="center"/>
        <w:rPr>
          <w:rFonts w:ascii="Times New Roman" w:hAnsi="Times New Roman" w:cs="Times New Roman"/>
          <w:sz w:val="28"/>
          <w:szCs w:val="24"/>
        </w:rPr>
      </w:pPr>
      <w:r w:rsidRPr="007A7AB1">
        <w:rPr>
          <w:rFonts w:ascii="Times New Roman" w:hAnsi="Times New Roman" w:cs="Times New Roman"/>
          <w:color w:val="FF0000"/>
          <w:sz w:val="28"/>
          <w:szCs w:val="24"/>
        </w:rPr>
        <w:lastRenderedPageBreak/>
        <w:t>ÖĞRETİM</w:t>
      </w:r>
      <w:r w:rsidRPr="007A7AB1">
        <w:rPr>
          <w:rFonts w:ascii="Times New Roman" w:hAnsi="Times New Roman" w:cs="Times New Roman"/>
          <w:color w:val="FF0000"/>
          <w:spacing w:val="-2"/>
          <w:sz w:val="28"/>
          <w:szCs w:val="24"/>
        </w:rPr>
        <w:t xml:space="preserve"> </w:t>
      </w:r>
      <w:r w:rsidRPr="007A7AB1">
        <w:rPr>
          <w:rFonts w:ascii="Times New Roman" w:hAnsi="Times New Roman" w:cs="Times New Roman"/>
          <w:color w:val="FF0000"/>
          <w:sz w:val="28"/>
          <w:szCs w:val="24"/>
        </w:rPr>
        <w:t>ELEMANI</w:t>
      </w:r>
      <w:r w:rsidRPr="007A7AB1">
        <w:rPr>
          <w:rFonts w:ascii="Times New Roman" w:hAnsi="Times New Roman" w:cs="Times New Roman"/>
          <w:color w:val="FF0000"/>
          <w:spacing w:val="-2"/>
          <w:sz w:val="28"/>
          <w:szCs w:val="24"/>
        </w:rPr>
        <w:t xml:space="preserve"> </w:t>
      </w:r>
      <w:r w:rsidRPr="007A7AB1">
        <w:rPr>
          <w:rFonts w:ascii="Times New Roman" w:hAnsi="Times New Roman" w:cs="Times New Roman"/>
          <w:color w:val="FF0000"/>
          <w:sz w:val="28"/>
          <w:szCs w:val="24"/>
        </w:rPr>
        <w:t>AKADEMİK</w:t>
      </w:r>
      <w:r w:rsidRPr="007A7AB1">
        <w:rPr>
          <w:rFonts w:ascii="Times New Roman" w:hAnsi="Times New Roman" w:cs="Times New Roman"/>
          <w:color w:val="FF0000"/>
          <w:spacing w:val="-5"/>
          <w:sz w:val="28"/>
          <w:szCs w:val="24"/>
        </w:rPr>
        <w:t xml:space="preserve"> </w:t>
      </w:r>
      <w:r w:rsidRPr="007A7AB1">
        <w:rPr>
          <w:rFonts w:ascii="Times New Roman" w:hAnsi="Times New Roman" w:cs="Times New Roman"/>
          <w:color w:val="FF0000"/>
          <w:sz w:val="28"/>
          <w:szCs w:val="24"/>
        </w:rPr>
        <w:t>TEŞVİK</w:t>
      </w:r>
      <w:r w:rsidRPr="007A7AB1">
        <w:rPr>
          <w:rFonts w:ascii="Times New Roman" w:hAnsi="Times New Roman" w:cs="Times New Roman"/>
          <w:color w:val="FF0000"/>
          <w:spacing w:val="-1"/>
          <w:sz w:val="28"/>
          <w:szCs w:val="24"/>
        </w:rPr>
        <w:t xml:space="preserve"> </w:t>
      </w:r>
      <w:r w:rsidRPr="007A7AB1">
        <w:rPr>
          <w:rFonts w:ascii="Times New Roman" w:hAnsi="Times New Roman" w:cs="Times New Roman"/>
          <w:color w:val="FF0000"/>
          <w:sz w:val="28"/>
          <w:szCs w:val="24"/>
        </w:rPr>
        <w:t>BAŞVURU</w:t>
      </w:r>
      <w:r w:rsidRPr="007A7AB1">
        <w:rPr>
          <w:rFonts w:ascii="Times New Roman" w:hAnsi="Times New Roman" w:cs="Times New Roman"/>
          <w:color w:val="FF0000"/>
          <w:spacing w:val="-4"/>
          <w:sz w:val="28"/>
          <w:szCs w:val="24"/>
        </w:rPr>
        <w:t xml:space="preserve"> </w:t>
      </w:r>
      <w:r w:rsidRPr="007A7AB1">
        <w:rPr>
          <w:rFonts w:ascii="Times New Roman" w:hAnsi="Times New Roman" w:cs="Times New Roman"/>
          <w:color w:val="FF0000"/>
          <w:sz w:val="28"/>
          <w:szCs w:val="24"/>
        </w:rPr>
        <w:t>İŞLEMLERİ</w:t>
      </w:r>
    </w:p>
    <w:p w:rsidR="00981570" w:rsidRPr="007A7AB1" w:rsidRDefault="00981570" w:rsidP="00981570">
      <w:pPr>
        <w:pStyle w:val="GvdeMetni"/>
        <w:spacing w:after="160"/>
        <w:ind w:right="1134"/>
        <w:jc w:val="both"/>
        <w:rPr>
          <w:b/>
          <w:sz w:val="24"/>
          <w:szCs w:val="24"/>
        </w:rPr>
      </w:pPr>
    </w:p>
    <w:p w:rsidR="00981570" w:rsidRPr="00301153" w:rsidRDefault="00981570" w:rsidP="00981570">
      <w:pPr>
        <w:spacing w:after="160" w:line="360" w:lineRule="auto"/>
        <w:ind w:left="106" w:right="1134" w:firstLine="614"/>
        <w:jc w:val="both"/>
        <w:rPr>
          <w:rFonts w:ascii="Times New Roman" w:hAnsi="Times New Roman" w:cs="Times New Roman"/>
          <w:sz w:val="24"/>
          <w:szCs w:val="24"/>
        </w:rPr>
      </w:pPr>
      <w:r w:rsidRPr="00301153">
        <w:rPr>
          <w:rFonts w:ascii="Times New Roman" w:hAnsi="Times New Roman" w:cs="Times New Roman"/>
          <w:spacing w:val="-1"/>
          <w:sz w:val="24"/>
          <w:szCs w:val="24"/>
        </w:rPr>
        <w:t>Akademik</w:t>
      </w:r>
      <w:r w:rsidRPr="00301153">
        <w:rPr>
          <w:rFonts w:ascii="Times New Roman" w:hAnsi="Times New Roman" w:cs="Times New Roman"/>
          <w:spacing w:val="-11"/>
          <w:sz w:val="24"/>
          <w:szCs w:val="24"/>
        </w:rPr>
        <w:t xml:space="preserve"> </w:t>
      </w:r>
      <w:r w:rsidRPr="00301153">
        <w:rPr>
          <w:rFonts w:ascii="Times New Roman" w:hAnsi="Times New Roman" w:cs="Times New Roman"/>
          <w:spacing w:val="-1"/>
          <w:sz w:val="24"/>
          <w:szCs w:val="24"/>
        </w:rPr>
        <w:t>Personeller</w:t>
      </w:r>
      <w:r w:rsidRPr="00301153">
        <w:rPr>
          <w:rFonts w:ascii="Times New Roman" w:hAnsi="Times New Roman" w:cs="Times New Roman"/>
          <w:spacing w:val="-11"/>
          <w:sz w:val="24"/>
          <w:szCs w:val="24"/>
        </w:rPr>
        <w:t xml:space="preserve"> </w:t>
      </w:r>
      <w:r w:rsidRPr="00301153">
        <w:rPr>
          <w:rFonts w:ascii="Times New Roman" w:hAnsi="Times New Roman" w:cs="Times New Roman"/>
          <w:spacing w:val="-1"/>
          <w:sz w:val="24"/>
          <w:szCs w:val="24"/>
        </w:rPr>
        <w:t>“kullanıcı</w:t>
      </w:r>
      <w:r w:rsidRPr="00301153">
        <w:rPr>
          <w:rFonts w:ascii="Times New Roman" w:hAnsi="Times New Roman" w:cs="Times New Roman"/>
          <w:spacing w:val="-9"/>
          <w:sz w:val="24"/>
          <w:szCs w:val="24"/>
        </w:rPr>
        <w:t xml:space="preserve"> </w:t>
      </w:r>
      <w:r w:rsidRPr="00301153">
        <w:rPr>
          <w:rFonts w:ascii="Times New Roman" w:hAnsi="Times New Roman" w:cs="Times New Roman"/>
          <w:spacing w:val="-1"/>
          <w:sz w:val="24"/>
          <w:szCs w:val="24"/>
        </w:rPr>
        <w:t>adı”</w:t>
      </w:r>
      <w:r w:rsidRPr="00301153">
        <w:rPr>
          <w:rFonts w:ascii="Times New Roman" w:hAnsi="Times New Roman" w:cs="Times New Roman"/>
          <w:spacing w:val="-10"/>
          <w:sz w:val="24"/>
          <w:szCs w:val="24"/>
        </w:rPr>
        <w:t xml:space="preserve"> </w:t>
      </w:r>
      <w:r w:rsidRPr="00301153">
        <w:rPr>
          <w:rFonts w:ascii="Times New Roman" w:hAnsi="Times New Roman" w:cs="Times New Roman"/>
          <w:spacing w:val="-1"/>
          <w:sz w:val="24"/>
          <w:szCs w:val="24"/>
        </w:rPr>
        <w:t>ve</w:t>
      </w:r>
      <w:r w:rsidRPr="00301153">
        <w:rPr>
          <w:rFonts w:ascii="Times New Roman" w:hAnsi="Times New Roman" w:cs="Times New Roman"/>
          <w:spacing w:val="-12"/>
          <w:sz w:val="24"/>
          <w:szCs w:val="24"/>
        </w:rPr>
        <w:t xml:space="preserve"> </w:t>
      </w:r>
      <w:r w:rsidRPr="00301153">
        <w:rPr>
          <w:rFonts w:ascii="Times New Roman" w:hAnsi="Times New Roman" w:cs="Times New Roman"/>
          <w:spacing w:val="-1"/>
          <w:sz w:val="24"/>
          <w:szCs w:val="24"/>
        </w:rPr>
        <w:t>“şifresi”</w:t>
      </w:r>
      <w:r w:rsidRPr="00301153">
        <w:rPr>
          <w:rFonts w:ascii="Times New Roman" w:hAnsi="Times New Roman" w:cs="Times New Roman"/>
          <w:spacing w:val="-12"/>
          <w:sz w:val="24"/>
          <w:szCs w:val="24"/>
        </w:rPr>
        <w:t xml:space="preserve"> </w:t>
      </w:r>
      <w:r w:rsidRPr="00301153">
        <w:rPr>
          <w:rFonts w:ascii="Times New Roman" w:hAnsi="Times New Roman" w:cs="Times New Roman"/>
          <w:sz w:val="24"/>
          <w:szCs w:val="24"/>
        </w:rPr>
        <w:t>ile</w:t>
      </w:r>
      <w:r w:rsidRPr="00301153">
        <w:rPr>
          <w:rFonts w:ascii="Times New Roman" w:hAnsi="Times New Roman" w:cs="Times New Roman"/>
          <w:spacing w:val="-12"/>
          <w:sz w:val="24"/>
          <w:szCs w:val="24"/>
        </w:rPr>
        <w:t xml:space="preserve"> </w:t>
      </w:r>
      <w:r w:rsidRPr="00301153">
        <w:rPr>
          <w:rFonts w:ascii="Times New Roman" w:hAnsi="Times New Roman" w:cs="Times New Roman"/>
          <w:sz w:val="24"/>
          <w:szCs w:val="24"/>
        </w:rPr>
        <w:t>sisteme</w:t>
      </w:r>
      <w:r w:rsidRPr="00301153">
        <w:rPr>
          <w:rFonts w:ascii="Times New Roman" w:hAnsi="Times New Roman" w:cs="Times New Roman"/>
          <w:spacing w:val="-10"/>
          <w:sz w:val="24"/>
          <w:szCs w:val="24"/>
        </w:rPr>
        <w:t xml:space="preserve"> </w:t>
      </w:r>
      <w:r w:rsidRPr="00301153">
        <w:rPr>
          <w:rFonts w:ascii="Times New Roman" w:hAnsi="Times New Roman" w:cs="Times New Roman"/>
          <w:sz w:val="24"/>
          <w:szCs w:val="24"/>
        </w:rPr>
        <w:t>giriş</w:t>
      </w:r>
      <w:r w:rsidRPr="00301153">
        <w:rPr>
          <w:rFonts w:ascii="Times New Roman" w:hAnsi="Times New Roman" w:cs="Times New Roman"/>
          <w:spacing w:val="-9"/>
          <w:sz w:val="24"/>
          <w:szCs w:val="24"/>
        </w:rPr>
        <w:t xml:space="preserve"> </w:t>
      </w:r>
      <w:r w:rsidRPr="00301153">
        <w:rPr>
          <w:rFonts w:ascii="Times New Roman" w:hAnsi="Times New Roman" w:cs="Times New Roman"/>
          <w:sz w:val="24"/>
          <w:szCs w:val="24"/>
        </w:rPr>
        <w:t>yapar.</w:t>
      </w:r>
      <w:r w:rsidRPr="00301153">
        <w:rPr>
          <w:rFonts w:ascii="Times New Roman" w:hAnsi="Times New Roman" w:cs="Times New Roman"/>
          <w:spacing w:val="-13"/>
          <w:sz w:val="24"/>
          <w:szCs w:val="24"/>
        </w:rPr>
        <w:t xml:space="preserve"> Öğretim Elemanları rolü ile </w:t>
      </w:r>
      <w:r w:rsidRPr="00301153">
        <w:rPr>
          <w:rFonts w:ascii="Times New Roman" w:hAnsi="Times New Roman" w:cs="Times New Roman"/>
          <w:sz w:val="24"/>
          <w:szCs w:val="24"/>
        </w:rPr>
        <w:t>menüde</w:t>
      </w:r>
      <w:r w:rsidRPr="00301153">
        <w:rPr>
          <w:rFonts w:ascii="Times New Roman" w:hAnsi="Times New Roman" w:cs="Times New Roman"/>
          <w:spacing w:val="-10"/>
          <w:sz w:val="24"/>
          <w:szCs w:val="24"/>
        </w:rPr>
        <w:t xml:space="preserve"> </w:t>
      </w:r>
      <w:r w:rsidRPr="00301153">
        <w:rPr>
          <w:rFonts w:ascii="Times New Roman" w:hAnsi="Times New Roman" w:cs="Times New Roman"/>
          <w:sz w:val="24"/>
          <w:szCs w:val="24"/>
        </w:rPr>
        <w:t>yer</w:t>
      </w:r>
      <w:r w:rsidRPr="00301153">
        <w:rPr>
          <w:rFonts w:ascii="Times New Roman" w:hAnsi="Times New Roman" w:cs="Times New Roman"/>
          <w:spacing w:val="-9"/>
          <w:sz w:val="24"/>
          <w:szCs w:val="24"/>
        </w:rPr>
        <w:t xml:space="preserve"> </w:t>
      </w:r>
      <w:r w:rsidRPr="00301153">
        <w:rPr>
          <w:rFonts w:ascii="Times New Roman" w:hAnsi="Times New Roman" w:cs="Times New Roman"/>
          <w:sz w:val="24"/>
          <w:szCs w:val="24"/>
        </w:rPr>
        <w:t>alan</w:t>
      </w:r>
      <w:r w:rsidRPr="00301153">
        <w:rPr>
          <w:rFonts w:ascii="Times New Roman" w:hAnsi="Times New Roman" w:cs="Times New Roman"/>
          <w:spacing w:val="-4"/>
          <w:sz w:val="24"/>
          <w:szCs w:val="24"/>
        </w:rPr>
        <w:t xml:space="preserve"> </w:t>
      </w:r>
      <w:r w:rsidRPr="00301153">
        <w:rPr>
          <w:rFonts w:ascii="Times New Roman" w:hAnsi="Times New Roman" w:cs="Times New Roman"/>
          <w:b/>
          <w:sz w:val="24"/>
          <w:szCs w:val="24"/>
        </w:rPr>
        <w:t>Akademik</w:t>
      </w:r>
      <w:r w:rsidRPr="00301153">
        <w:rPr>
          <w:rFonts w:ascii="Times New Roman" w:hAnsi="Times New Roman" w:cs="Times New Roman"/>
          <w:b/>
          <w:spacing w:val="-13"/>
          <w:sz w:val="24"/>
          <w:szCs w:val="24"/>
        </w:rPr>
        <w:t xml:space="preserve"> </w:t>
      </w:r>
      <w:r w:rsidRPr="00301153">
        <w:rPr>
          <w:rFonts w:ascii="Times New Roman" w:hAnsi="Times New Roman" w:cs="Times New Roman"/>
          <w:b/>
          <w:sz w:val="24"/>
          <w:szCs w:val="24"/>
        </w:rPr>
        <w:t>Performans</w:t>
      </w:r>
      <w:r w:rsidRPr="00301153">
        <w:rPr>
          <w:rFonts w:ascii="Times New Roman" w:hAnsi="Times New Roman" w:cs="Times New Roman"/>
          <w:b/>
          <w:spacing w:val="1"/>
          <w:sz w:val="24"/>
          <w:szCs w:val="24"/>
        </w:rPr>
        <w:t xml:space="preserve"> </w:t>
      </w:r>
      <w:r w:rsidRPr="00301153">
        <w:rPr>
          <w:rFonts w:ascii="Times New Roman" w:hAnsi="Times New Roman" w:cs="Times New Roman"/>
          <w:b/>
          <w:sz w:val="24"/>
          <w:szCs w:val="24"/>
        </w:rPr>
        <w:t>Bilgi</w:t>
      </w:r>
      <w:r w:rsidRPr="00301153">
        <w:rPr>
          <w:rFonts w:ascii="Times New Roman" w:hAnsi="Times New Roman" w:cs="Times New Roman"/>
          <w:b/>
          <w:spacing w:val="-2"/>
          <w:sz w:val="24"/>
          <w:szCs w:val="24"/>
        </w:rPr>
        <w:t xml:space="preserve"> </w:t>
      </w:r>
      <w:r w:rsidRPr="00301153">
        <w:rPr>
          <w:rFonts w:ascii="Times New Roman" w:hAnsi="Times New Roman" w:cs="Times New Roman"/>
          <w:b/>
          <w:sz w:val="24"/>
          <w:szCs w:val="24"/>
        </w:rPr>
        <w:t>Sistemi</w:t>
      </w:r>
      <w:r w:rsidRPr="00301153">
        <w:rPr>
          <w:rFonts w:ascii="Times New Roman" w:hAnsi="Times New Roman" w:cs="Times New Roman"/>
          <w:b/>
          <w:spacing w:val="1"/>
          <w:sz w:val="24"/>
          <w:szCs w:val="24"/>
        </w:rPr>
        <w:t xml:space="preserve"> </w:t>
      </w:r>
      <w:r w:rsidRPr="00301153">
        <w:rPr>
          <w:rFonts w:ascii="Times New Roman" w:hAnsi="Times New Roman" w:cs="Times New Roman"/>
          <w:sz w:val="24"/>
          <w:szCs w:val="24"/>
        </w:rPr>
        <w:t>ana</w:t>
      </w:r>
      <w:r w:rsidRPr="00301153">
        <w:rPr>
          <w:rFonts w:ascii="Times New Roman" w:hAnsi="Times New Roman" w:cs="Times New Roman"/>
          <w:spacing w:val="-1"/>
          <w:sz w:val="24"/>
          <w:szCs w:val="24"/>
        </w:rPr>
        <w:t xml:space="preserve"> </w:t>
      </w:r>
      <w:r w:rsidRPr="00301153">
        <w:rPr>
          <w:rFonts w:ascii="Times New Roman" w:hAnsi="Times New Roman" w:cs="Times New Roman"/>
          <w:sz w:val="24"/>
          <w:szCs w:val="24"/>
        </w:rPr>
        <w:t>başlığı</w:t>
      </w:r>
      <w:r w:rsidRPr="00301153">
        <w:rPr>
          <w:rFonts w:ascii="Times New Roman" w:hAnsi="Times New Roman" w:cs="Times New Roman"/>
          <w:spacing w:val="-3"/>
          <w:sz w:val="24"/>
          <w:szCs w:val="24"/>
        </w:rPr>
        <w:t xml:space="preserve"> </w:t>
      </w:r>
      <w:r w:rsidRPr="00301153">
        <w:rPr>
          <w:rFonts w:ascii="Times New Roman" w:hAnsi="Times New Roman" w:cs="Times New Roman"/>
          <w:sz w:val="24"/>
          <w:szCs w:val="24"/>
        </w:rPr>
        <w:t xml:space="preserve">altında bulunan </w:t>
      </w:r>
      <w:r w:rsidRPr="00301153">
        <w:rPr>
          <w:rFonts w:ascii="Times New Roman" w:hAnsi="Times New Roman" w:cs="Times New Roman"/>
          <w:b/>
          <w:sz w:val="24"/>
          <w:szCs w:val="24"/>
        </w:rPr>
        <w:t>Bilgi</w:t>
      </w:r>
      <w:r w:rsidRPr="00301153">
        <w:rPr>
          <w:rFonts w:ascii="Times New Roman" w:hAnsi="Times New Roman" w:cs="Times New Roman"/>
          <w:b/>
          <w:spacing w:val="-2"/>
          <w:sz w:val="24"/>
          <w:szCs w:val="24"/>
        </w:rPr>
        <w:t xml:space="preserve"> </w:t>
      </w:r>
      <w:r w:rsidRPr="00301153">
        <w:rPr>
          <w:rFonts w:ascii="Times New Roman" w:hAnsi="Times New Roman" w:cs="Times New Roman"/>
          <w:b/>
          <w:sz w:val="24"/>
          <w:szCs w:val="24"/>
        </w:rPr>
        <w:t>Girişi</w:t>
      </w:r>
      <w:r w:rsidRPr="00301153">
        <w:rPr>
          <w:rFonts w:ascii="Times New Roman" w:hAnsi="Times New Roman" w:cs="Times New Roman"/>
          <w:b/>
          <w:spacing w:val="-1"/>
          <w:sz w:val="24"/>
          <w:szCs w:val="24"/>
        </w:rPr>
        <w:t xml:space="preserve"> </w:t>
      </w:r>
      <w:r w:rsidRPr="00301153">
        <w:rPr>
          <w:rFonts w:ascii="Times New Roman" w:hAnsi="Times New Roman" w:cs="Times New Roman"/>
          <w:sz w:val="24"/>
          <w:szCs w:val="24"/>
        </w:rPr>
        <w:t>sayfasına girer.</w:t>
      </w:r>
    </w:p>
    <w:p w:rsidR="00981570" w:rsidRPr="00301153" w:rsidRDefault="00981570" w:rsidP="00981570">
      <w:pPr>
        <w:pStyle w:val="GvdeMetni"/>
        <w:spacing w:after="160"/>
        <w:ind w:right="1134"/>
        <w:jc w:val="center"/>
        <w:rPr>
          <w:rFonts w:ascii="Times New Roman" w:hAnsi="Times New Roman" w:cs="Times New Roman"/>
          <w:sz w:val="24"/>
          <w:szCs w:val="24"/>
        </w:rPr>
      </w:pPr>
      <w:r w:rsidRPr="00301153">
        <w:rPr>
          <w:rFonts w:ascii="Times New Roman" w:hAnsi="Times New Roman" w:cs="Times New Roman"/>
          <w:noProof/>
          <w:sz w:val="24"/>
          <w:szCs w:val="24"/>
          <w:lang w:eastAsia="tr-TR"/>
        </w:rPr>
        <w:drawing>
          <wp:inline distT="0" distB="0" distL="0" distR="0" wp14:anchorId="48F1AAD7" wp14:editId="7A33E579">
            <wp:extent cx="3343275" cy="59340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275" cy="5934075"/>
                    </a:xfrm>
                    <a:prstGeom prst="rect">
                      <a:avLst/>
                    </a:prstGeom>
                    <a:noFill/>
                    <a:ln>
                      <a:noFill/>
                    </a:ln>
                  </pic:spPr>
                </pic:pic>
              </a:graphicData>
            </a:graphic>
          </wp:inline>
        </w:drawing>
      </w:r>
    </w:p>
    <w:p w:rsidR="00981570" w:rsidRPr="00301153" w:rsidRDefault="00981570" w:rsidP="00981570">
      <w:pPr>
        <w:spacing w:after="160"/>
        <w:jc w:val="both"/>
        <w:rPr>
          <w:rFonts w:ascii="Times New Roman" w:hAnsi="Times New Roman" w:cs="Times New Roman"/>
          <w:sz w:val="24"/>
          <w:szCs w:val="24"/>
        </w:rPr>
        <w:sectPr w:rsidR="00981570" w:rsidRPr="00301153" w:rsidSect="00301153">
          <w:pgSz w:w="11910" w:h="16840"/>
          <w:pgMar w:top="740" w:right="460" w:bottom="280" w:left="460" w:header="708" w:footer="708" w:gutter="0"/>
          <w:cols w:space="708"/>
        </w:sectPr>
      </w:pPr>
    </w:p>
    <w:p w:rsidR="00981570" w:rsidRDefault="00981570" w:rsidP="00981570">
      <w:pPr>
        <w:spacing w:after="160" w:line="360" w:lineRule="auto"/>
        <w:ind w:left="106" w:right="1134" w:firstLine="614"/>
        <w:jc w:val="both"/>
        <w:rPr>
          <w:rFonts w:ascii="Times New Roman" w:hAnsi="Times New Roman" w:cs="Times New Roman"/>
          <w:b/>
          <w:sz w:val="24"/>
          <w:szCs w:val="24"/>
        </w:rPr>
      </w:pPr>
    </w:p>
    <w:p w:rsidR="00981570" w:rsidRDefault="00981570" w:rsidP="00981570">
      <w:pPr>
        <w:spacing w:after="160" w:line="360" w:lineRule="auto"/>
        <w:ind w:left="106" w:right="1134" w:firstLine="614"/>
        <w:jc w:val="both"/>
        <w:rPr>
          <w:rFonts w:ascii="Times New Roman" w:hAnsi="Times New Roman" w:cs="Times New Roman"/>
          <w:b/>
          <w:sz w:val="24"/>
          <w:szCs w:val="24"/>
        </w:rPr>
      </w:pPr>
    </w:p>
    <w:p w:rsidR="00981570" w:rsidRPr="00301153" w:rsidRDefault="00981570" w:rsidP="00981570">
      <w:pPr>
        <w:spacing w:after="160" w:line="360" w:lineRule="auto"/>
        <w:ind w:left="106" w:right="1134" w:firstLine="614"/>
        <w:jc w:val="both"/>
        <w:rPr>
          <w:rFonts w:ascii="Times New Roman" w:hAnsi="Times New Roman" w:cs="Times New Roman"/>
          <w:b/>
          <w:sz w:val="24"/>
          <w:szCs w:val="24"/>
        </w:rPr>
      </w:pPr>
      <w:r w:rsidRPr="00301153">
        <w:rPr>
          <w:rFonts w:ascii="Times New Roman" w:hAnsi="Times New Roman" w:cs="Times New Roman"/>
          <w:b/>
          <w:sz w:val="24"/>
          <w:szCs w:val="24"/>
        </w:rPr>
        <w:t>Makale, Kitaplar, Bildirimler, Projeler, Sanat Eserleri, Ödüller, Patentler, Araştırma ve Tasarım</w:t>
      </w:r>
      <w:r w:rsidRPr="00301153">
        <w:rPr>
          <w:rFonts w:ascii="Times New Roman" w:hAnsi="Times New Roman" w:cs="Times New Roman"/>
          <w:sz w:val="24"/>
          <w:szCs w:val="24"/>
        </w:rPr>
        <w:t xml:space="preserve"> başlıkları</w:t>
      </w:r>
      <w:r w:rsidRPr="00301153">
        <w:rPr>
          <w:rFonts w:ascii="Times New Roman" w:hAnsi="Times New Roman" w:cs="Times New Roman"/>
          <w:spacing w:val="30"/>
          <w:sz w:val="24"/>
          <w:szCs w:val="24"/>
        </w:rPr>
        <w:t xml:space="preserve"> </w:t>
      </w:r>
      <w:r w:rsidRPr="00301153">
        <w:rPr>
          <w:rFonts w:ascii="Times New Roman" w:hAnsi="Times New Roman" w:cs="Times New Roman"/>
          <w:sz w:val="24"/>
          <w:szCs w:val="24"/>
        </w:rPr>
        <w:t>üzerinden</w:t>
      </w:r>
      <w:r w:rsidRPr="00301153">
        <w:rPr>
          <w:rFonts w:ascii="Times New Roman" w:hAnsi="Times New Roman" w:cs="Times New Roman"/>
          <w:spacing w:val="34"/>
          <w:sz w:val="24"/>
          <w:szCs w:val="24"/>
        </w:rPr>
        <w:t xml:space="preserve"> </w:t>
      </w:r>
      <w:r w:rsidRPr="00301153">
        <w:rPr>
          <w:rFonts w:ascii="Times New Roman" w:hAnsi="Times New Roman" w:cs="Times New Roman"/>
          <w:sz w:val="24"/>
          <w:szCs w:val="24"/>
        </w:rPr>
        <w:t>bilgi</w:t>
      </w:r>
      <w:r w:rsidRPr="00301153">
        <w:rPr>
          <w:rFonts w:ascii="Times New Roman" w:hAnsi="Times New Roman" w:cs="Times New Roman"/>
          <w:spacing w:val="35"/>
          <w:sz w:val="24"/>
          <w:szCs w:val="24"/>
        </w:rPr>
        <w:t xml:space="preserve"> </w:t>
      </w:r>
      <w:r w:rsidRPr="00301153">
        <w:rPr>
          <w:rFonts w:ascii="Times New Roman" w:hAnsi="Times New Roman" w:cs="Times New Roman"/>
          <w:sz w:val="24"/>
          <w:szCs w:val="24"/>
        </w:rPr>
        <w:t>girişi için sayfanın</w:t>
      </w:r>
      <w:r w:rsidRPr="00301153">
        <w:rPr>
          <w:rFonts w:ascii="Times New Roman" w:hAnsi="Times New Roman" w:cs="Times New Roman"/>
          <w:spacing w:val="33"/>
          <w:sz w:val="24"/>
          <w:szCs w:val="24"/>
        </w:rPr>
        <w:t xml:space="preserve"> </w:t>
      </w:r>
      <w:r w:rsidRPr="00301153">
        <w:rPr>
          <w:rFonts w:ascii="Times New Roman" w:hAnsi="Times New Roman" w:cs="Times New Roman"/>
          <w:sz w:val="24"/>
          <w:szCs w:val="24"/>
        </w:rPr>
        <w:t>üst</w:t>
      </w:r>
      <w:r w:rsidRPr="00301153">
        <w:rPr>
          <w:rFonts w:ascii="Times New Roman" w:hAnsi="Times New Roman" w:cs="Times New Roman"/>
          <w:spacing w:val="34"/>
          <w:sz w:val="24"/>
          <w:szCs w:val="24"/>
        </w:rPr>
        <w:t xml:space="preserve"> </w:t>
      </w:r>
      <w:r w:rsidRPr="00301153">
        <w:rPr>
          <w:rFonts w:ascii="Times New Roman" w:hAnsi="Times New Roman" w:cs="Times New Roman"/>
          <w:sz w:val="24"/>
          <w:szCs w:val="24"/>
        </w:rPr>
        <w:t>bölümünde</w:t>
      </w:r>
      <w:r w:rsidRPr="00301153">
        <w:rPr>
          <w:rFonts w:ascii="Times New Roman" w:hAnsi="Times New Roman" w:cs="Times New Roman"/>
          <w:spacing w:val="32"/>
          <w:sz w:val="24"/>
          <w:szCs w:val="24"/>
        </w:rPr>
        <w:t xml:space="preserve"> </w:t>
      </w:r>
      <w:r w:rsidRPr="00301153">
        <w:rPr>
          <w:rFonts w:ascii="Times New Roman" w:hAnsi="Times New Roman" w:cs="Times New Roman"/>
          <w:sz w:val="24"/>
          <w:szCs w:val="24"/>
        </w:rPr>
        <w:t>yer</w:t>
      </w:r>
      <w:r w:rsidRPr="00301153">
        <w:rPr>
          <w:rFonts w:ascii="Times New Roman" w:hAnsi="Times New Roman" w:cs="Times New Roman"/>
          <w:spacing w:val="39"/>
          <w:sz w:val="24"/>
          <w:szCs w:val="24"/>
        </w:rPr>
        <w:t xml:space="preserve"> </w:t>
      </w:r>
      <w:r w:rsidRPr="00301153">
        <w:rPr>
          <w:rFonts w:ascii="Times New Roman" w:hAnsi="Times New Roman" w:cs="Times New Roman"/>
          <w:sz w:val="24"/>
          <w:szCs w:val="24"/>
        </w:rPr>
        <w:t>alan</w:t>
      </w:r>
      <w:r w:rsidRPr="00301153">
        <w:rPr>
          <w:rFonts w:ascii="Times New Roman" w:hAnsi="Times New Roman" w:cs="Times New Roman"/>
          <w:spacing w:val="42"/>
          <w:sz w:val="24"/>
          <w:szCs w:val="24"/>
        </w:rPr>
        <w:t xml:space="preserve"> </w:t>
      </w:r>
      <w:r w:rsidRPr="00301153">
        <w:rPr>
          <w:rFonts w:ascii="Times New Roman" w:hAnsi="Times New Roman" w:cs="Times New Roman"/>
          <w:b/>
          <w:sz w:val="24"/>
          <w:szCs w:val="24"/>
        </w:rPr>
        <w:t>YÖKSİSTEN</w:t>
      </w:r>
      <w:r w:rsidRPr="00301153">
        <w:rPr>
          <w:rFonts w:ascii="Times New Roman" w:hAnsi="Times New Roman" w:cs="Times New Roman"/>
          <w:b/>
          <w:spacing w:val="33"/>
          <w:sz w:val="24"/>
          <w:szCs w:val="24"/>
        </w:rPr>
        <w:t xml:space="preserve"> </w:t>
      </w:r>
      <w:r w:rsidRPr="00301153">
        <w:rPr>
          <w:rFonts w:ascii="Times New Roman" w:hAnsi="Times New Roman" w:cs="Times New Roman"/>
          <w:b/>
          <w:sz w:val="24"/>
          <w:szCs w:val="24"/>
        </w:rPr>
        <w:t>VERİLERİMİ</w:t>
      </w:r>
      <w:r w:rsidRPr="00301153">
        <w:rPr>
          <w:rFonts w:ascii="Times New Roman" w:hAnsi="Times New Roman" w:cs="Times New Roman"/>
          <w:b/>
          <w:spacing w:val="34"/>
          <w:sz w:val="24"/>
          <w:szCs w:val="24"/>
        </w:rPr>
        <w:t xml:space="preserve"> </w:t>
      </w:r>
      <w:r w:rsidRPr="00301153">
        <w:rPr>
          <w:rFonts w:ascii="Times New Roman" w:hAnsi="Times New Roman" w:cs="Times New Roman"/>
          <w:b/>
          <w:sz w:val="24"/>
          <w:szCs w:val="24"/>
        </w:rPr>
        <w:t xml:space="preserve">GETİR </w:t>
      </w:r>
      <w:r w:rsidRPr="00301153">
        <w:rPr>
          <w:rFonts w:ascii="Times New Roman" w:hAnsi="Times New Roman" w:cs="Times New Roman"/>
          <w:sz w:val="24"/>
          <w:szCs w:val="24"/>
        </w:rPr>
        <w:t>butonuna</w:t>
      </w:r>
      <w:r w:rsidRPr="00301153">
        <w:rPr>
          <w:rFonts w:ascii="Times New Roman" w:hAnsi="Times New Roman" w:cs="Times New Roman"/>
          <w:spacing w:val="-6"/>
          <w:sz w:val="24"/>
          <w:szCs w:val="24"/>
        </w:rPr>
        <w:t xml:space="preserve"> </w:t>
      </w:r>
      <w:r w:rsidRPr="00301153">
        <w:rPr>
          <w:rFonts w:ascii="Times New Roman" w:hAnsi="Times New Roman" w:cs="Times New Roman"/>
          <w:sz w:val="24"/>
          <w:szCs w:val="24"/>
        </w:rPr>
        <w:t>basılarak</w:t>
      </w:r>
      <w:r w:rsidRPr="00301153">
        <w:rPr>
          <w:rFonts w:ascii="Times New Roman" w:hAnsi="Times New Roman" w:cs="Times New Roman"/>
          <w:spacing w:val="-5"/>
          <w:sz w:val="24"/>
          <w:szCs w:val="24"/>
        </w:rPr>
        <w:t xml:space="preserve"> </w:t>
      </w:r>
      <w:r w:rsidRPr="00301153">
        <w:rPr>
          <w:rFonts w:ascii="Times New Roman" w:hAnsi="Times New Roman" w:cs="Times New Roman"/>
          <w:sz w:val="24"/>
          <w:szCs w:val="24"/>
        </w:rPr>
        <w:t>YÖKSİS</w:t>
      </w:r>
      <w:r w:rsidRPr="00301153">
        <w:rPr>
          <w:rFonts w:ascii="Times New Roman" w:hAnsi="Times New Roman" w:cs="Times New Roman"/>
          <w:spacing w:val="-3"/>
          <w:sz w:val="24"/>
          <w:szCs w:val="24"/>
        </w:rPr>
        <w:t xml:space="preserve"> </w:t>
      </w:r>
      <w:r w:rsidRPr="00301153">
        <w:rPr>
          <w:rFonts w:ascii="Times New Roman" w:hAnsi="Times New Roman" w:cs="Times New Roman"/>
          <w:sz w:val="24"/>
          <w:szCs w:val="24"/>
        </w:rPr>
        <w:t>tarafında</w:t>
      </w:r>
      <w:r w:rsidRPr="00301153">
        <w:rPr>
          <w:rFonts w:ascii="Times New Roman" w:hAnsi="Times New Roman" w:cs="Times New Roman"/>
          <w:spacing w:val="-5"/>
          <w:sz w:val="24"/>
          <w:szCs w:val="24"/>
        </w:rPr>
        <w:t xml:space="preserve"> </w:t>
      </w:r>
      <w:r w:rsidRPr="00301153">
        <w:rPr>
          <w:rFonts w:ascii="Times New Roman" w:hAnsi="Times New Roman" w:cs="Times New Roman"/>
          <w:sz w:val="24"/>
          <w:szCs w:val="24"/>
        </w:rPr>
        <w:t>girilen</w:t>
      </w:r>
      <w:r w:rsidRPr="00301153">
        <w:rPr>
          <w:rFonts w:ascii="Times New Roman" w:hAnsi="Times New Roman" w:cs="Times New Roman"/>
          <w:spacing w:val="-5"/>
          <w:sz w:val="24"/>
          <w:szCs w:val="24"/>
        </w:rPr>
        <w:t xml:space="preserve"> </w:t>
      </w:r>
      <w:r w:rsidRPr="00301153">
        <w:rPr>
          <w:rFonts w:ascii="Times New Roman" w:hAnsi="Times New Roman" w:cs="Times New Roman"/>
          <w:sz w:val="24"/>
          <w:szCs w:val="24"/>
        </w:rPr>
        <w:t>bilgiler</w:t>
      </w:r>
      <w:r w:rsidRPr="00301153">
        <w:rPr>
          <w:rFonts w:ascii="Times New Roman" w:hAnsi="Times New Roman" w:cs="Times New Roman"/>
          <w:spacing w:val="-5"/>
          <w:sz w:val="24"/>
          <w:szCs w:val="24"/>
        </w:rPr>
        <w:t xml:space="preserve"> </w:t>
      </w:r>
      <w:r w:rsidRPr="00301153">
        <w:rPr>
          <w:rFonts w:ascii="Times New Roman" w:hAnsi="Times New Roman" w:cs="Times New Roman"/>
          <w:sz w:val="24"/>
          <w:szCs w:val="24"/>
        </w:rPr>
        <w:t>otomatik</w:t>
      </w:r>
      <w:r w:rsidRPr="00301153">
        <w:rPr>
          <w:rFonts w:ascii="Times New Roman" w:hAnsi="Times New Roman" w:cs="Times New Roman"/>
          <w:spacing w:val="-6"/>
          <w:sz w:val="24"/>
          <w:szCs w:val="24"/>
        </w:rPr>
        <w:t xml:space="preserve"> </w:t>
      </w:r>
      <w:r w:rsidRPr="00301153">
        <w:rPr>
          <w:rFonts w:ascii="Times New Roman" w:hAnsi="Times New Roman" w:cs="Times New Roman"/>
          <w:sz w:val="24"/>
          <w:szCs w:val="24"/>
        </w:rPr>
        <w:t>olarak</w:t>
      </w:r>
      <w:r w:rsidRPr="00301153">
        <w:rPr>
          <w:rFonts w:ascii="Times New Roman" w:hAnsi="Times New Roman" w:cs="Times New Roman"/>
          <w:spacing w:val="-5"/>
          <w:sz w:val="24"/>
          <w:szCs w:val="24"/>
        </w:rPr>
        <w:t xml:space="preserve"> </w:t>
      </w:r>
      <w:r w:rsidRPr="00301153">
        <w:rPr>
          <w:rFonts w:ascii="Times New Roman" w:hAnsi="Times New Roman" w:cs="Times New Roman"/>
          <w:sz w:val="24"/>
          <w:szCs w:val="24"/>
        </w:rPr>
        <w:t>sisteme</w:t>
      </w:r>
      <w:r w:rsidRPr="00301153">
        <w:rPr>
          <w:rFonts w:ascii="Times New Roman" w:hAnsi="Times New Roman" w:cs="Times New Roman"/>
          <w:spacing w:val="-5"/>
          <w:sz w:val="24"/>
          <w:szCs w:val="24"/>
        </w:rPr>
        <w:t xml:space="preserve"> </w:t>
      </w:r>
      <w:r w:rsidRPr="00301153">
        <w:rPr>
          <w:rFonts w:ascii="Times New Roman" w:hAnsi="Times New Roman" w:cs="Times New Roman"/>
          <w:sz w:val="24"/>
          <w:szCs w:val="24"/>
        </w:rPr>
        <w:t xml:space="preserve">aktarılmaktadır. </w:t>
      </w:r>
    </w:p>
    <w:p w:rsidR="00981570" w:rsidRPr="00301153" w:rsidRDefault="00981570" w:rsidP="00981570">
      <w:pPr>
        <w:spacing w:after="160"/>
        <w:ind w:right="1134"/>
        <w:jc w:val="both"/>
        <w:rPr>
          <w:rFonts w:ascii="Times New Roman" w:hAnsi="Times New Roman" w:cs="Times New Roman"/>
          <w:sz w:val="24"/>
          <w:szCs w:val="24"/>
        </w:rPr>
      </w:pPr>
    </w:p>
    <w:p w:rsidR="00981570" w:rsidRPr="00301153" w:rsidRDefault="00981570" w:rsidP="00981570">
      <w:pPr>
        <w:spacing w:after="160"/>
        <w:ind w:right="1134"/>
        <w:jc w:val="both"/>
        <w:rPr>
          <w:rFonts w:ascii="Times New Roman" w:hAnsi="Times New Roman" w:cs="Times New Roman"/>
          <w:sz w:val="24"/>
          <w:szCs w:val="24"/>
        </w:rPr>
      </w:pPr>
    </w:p>
    <w:p w:rsidR="00981570" w:rsidRPr="00301153" w:rsidRDefault="00981570" w:rsidP="00981570">
      <w:pPr>
        <w:spacing w:after="160"/>
        <w:ind w:right="1134"/>
        <w:jc w:val="both"/>
        <w:rPr>
          <w:rFonts w:ascii="Times New Roman" w:hAnsi="Times New Roman" w:cs="Times New Roman"/>
          <w:sz w:val="24"/>
          <w:szCs w:val="24"/>
        </w:rPr>
      </w:pPr>
      <w:r w:rsidRPr="00301153">
        <w:rPr>
          <w:rFonts w:ascii="Times New Roman" w:hAnsi="Times New Roman" w:cs="Times New Roman"/>
          <w:noProof/>
          <w:sz w:val="24"/>
          <w:szCs w:val="24"/>
          <w:lang w:eastAsia="tr-TR"/>
        </w:rPr>
        <w:drawing>
          <wp:inline distT="0" distB="0" distL="0" distR="0" wp14:anchorId="33F75E53" wp14:editId="33EA6A4C">
            <wp:extent cx="6981825" cy="382905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81825" cy="3829050"/>
                    </a:xfrm>
                    <a:prstGeom prst="rect">
                      <a:avLst/>
                    </a:prstGeom>
                    <a:noFill/>
                    <a:ln>
                      <a:noFill/>
                    </a:ln>
                  </pic:spPr>
                </pic:pic>
              </a:graphicData>
            </a:graphic>
          </wp:inline>
        </w:drawing>
      </w:r>
    </w:p>
    <w:p w:rsidR="00981570" w:rsidRPr="00301153" w:rsidRDefault="00981570" w:rsidP="00981570">
      <w:pPr>
        <w:spacing w:after="160"/>
        <w:ind w:right="1134"/>
        <w:jc w:val="both"/>
        <w:rPr>
          <w:rFonts w:ascii="Times New Roman" w:hAnsi="Times New Roman" w:cs="Times New Roman"/>
          <w:sz w:val="24"/>
          <w:szCs w:val="24"/>
        </w:rPr>
      </w:pPr>
    </w:p>
    <w:p w:rsidR="00981570" w:rsidRPr="00301153" w:rsidRDefault="00981570" w:rsidP="00981570">
      <w:pPr>
        <w:spacing w:after="160"/>
        <w:ind w:right="1134"/>
        <w:jc w:val="both"/>
        <w:rPr>
          <w:rFonts w:ascii="Times New Roman" w:hAnsi="Times New Roman" w:cs="Times New Roman"/>
          <w:sz w:val="24"/>
          <w:szCs w:val="24"/>
        </w:rPr>
      </w:pPr>
    </w:p>
    <w:p w:rsidR="00981570" w:rsidRPr="00301153" w:rsidRDefault="00981570" w:rsidP="00981570">
      <w:pPr>
        <w:spacing w:after="160"/>
        <w:ind w:right="1134"/>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firstLine="106"/>
        <w:jc w:val="both"/>
        <w:rPr>
          <w:rFonts w:ascii="Times New Roman" w:hAnsi="Times New Roman" w:cs="Times New Roman"/>
          <w:sz w:val="24"/>
          <w:szCs w:val="24"/>
        </w:rPr>
      </w:pPr>
    </w:p>
    <w:p w:rsidR="00981570" w:rsidRDefault="00981570" w:rsidP="00981570">
      <w:pPr>
        <w:spacing w:after="160"/>
        <w:ind w:left="708" w:firstLine="708"/>
        <w:jc w:val="both"/>
        <w:rPr>
          <w:rFonts w:ascii="Times New Roman" w:hAnsi="Times New Roman" w:cs="Times New Roman"/>
          <w:sz w:val="24"/>
          <w:szCs w:val="24"/>
        </w:rPr>
      </w:pPr>
      <w:r w:rsidRPr="00301153">
        <w:rPr>
          <w:rFonts w:ascii="Times New Roman" w:hAnsi="Times New Roman" w:cs="Times New Roman"/>
          <w:sz w:val="24"/>
          <w:szCs w:val="24"/>
        </w:rPr>
        <w:t>Bu adımlardan sonra dosya yüklemeleri için her bir başlı</w:t>
      </w:r>
      <w:r>
        <w:rPr>
          <w:rFonts w:ascii="Times New Roman" w:hAnsi="Times New Roman" w:cs="Times New Roman"/>
          <w:sz w:val="24"/>
          <w:szCs w:val="24"/>
        </w:rPr>
        <w:t xml:space="preserve">kta aşağıdaki adımlar uygulanır: </w:t>
      </w:r>
    </w:p>
    <w:p w:rsidR="00981570" w:rsidRDefault="00981570" w:rsidP="00981570">
      <w:pPr>
        <w:spacing w:after="160"/>
        <w:ind w:left="708" w:firstLine="708"/>
        <w:jc w:val="both"/>
        <w:rPr>
          <w:rFonts w:ascii="Times New Roman" w:hAnsi="Times New Roman" w:cs="Times New Roman"/>
          <w:sz w:val="24"/>
          <w:szCs w:val="24"/>
        </w:rPr>
      </w:pPr>
    </w:p>
    <w:p w:rsidR="00981570" w:rsidRPr="00D22587" w:rsidRDefault="00981570" w:rsidP="00981570">
      <w:pPr>
        <w:pStyle w:val="ListeParagraf"/>
        <w:numPr>
          <w:ilvl w:val="0"/>
          <w:numId w:val="1"/>
        </w:numPr>
        <w:spacing w:after="160"/>
        <w:jc w:val="both"/>
        <w:rPr>
          <w:rFonts w:ascii="Times New Roman" w:hAnsi="Times New Roman" w:cs="Times New Roman"/>
          <w:sz w:val="24"/>
          <w:szCs w:val="24"/>
        </w:rPr>
      </w:pPr>
      <w:r w:rsidRPr="00D22587">
        <w:rPr>
          <w:rFonts w:ascii="Times New Roman" w:hAnsi="Times New Roman" w:cs="Times New Roman"/>
          <w:sz w:val="24"/>
          <w:szCs w:val="24"/>
        </w:rPr>
        <w:t xml:space="preserve">İlgili başlık seçilir. Örneğin makale için aşağıda görselde yer alan </w:t>
      </w:r>
      <w:r w:rsidRPr="00D22587">
        <w:rPr>
          <w:rFonts w:ascii="Times New Roman" w:hAnsi="Times New Roman" w:cs="Times New Roman"/>
          <w:b/>
          <w:sz w:val="24"/>
          <w:szCs w:val="24"/>
        </w:rPr>
        <w:t>Düzenle</w:t>
      </w:r>
      <w:r w:rsidRPr="00D22587">
        <w:rPr>
          <w:rFonts w:ascii="Times New Roman" w:hAnsi="Times New Roman" w:cs="Times New Roman"/>
          <w:sz w:val="24"/>
          <w:szCs w:val="24"/>
        </w:rPr>
        <w:t xml:space="preserve"> butonuna tıklanır.</w:t>
      </w:r>
    </w:p>
    <w:p w:rsidR="00981570" w:rsidRPr="00301153" w:rsidRDefault="00981570" w:rsidP="00981570">
      <w:pPr>
        <w:spacing w:after="160"/>
        <w:ind w:right="1134" w:firstLine="106"/>
        <w:jc w:val="both"/>
        <w:rPr>
          <w:rFonts w:ascii="Times New Roman" w:hAnsi="Times New Roman" w:cs="Times New Roman"/>
          <w:sz w:val="24"/>
          <w:szCs w:val="24"/>
        </w:rPr>
      </w:pPr>
    </w:p>
    <w:p w:rsidR="00981570" w:rsidRDefault="00981570" w:rsidP="00981570">
      <w:pPr>
        <w:spacing w:after="160"/>
        <w:ind w:right="1134" w:firstLine="106"/>
        <w:jc w:val="both"/>
        <w:rPr>
          <w:rFonts w:ascii="Times New Roman" w:hAnsi="Times New Roman" w:cs="Times New Roman"/>
          <w:sz w:val="24"/>
          <w:szCs w:val="24"/>
        </w:rPr>
      </w:pPr>
      <w:r w:rsidRPr="00301153">
        <w:rPr>
          <w:rFonts w:ascii="Times New Roman" w:hAnsi="Times New Roman" w:cs="Times New Roman"/>
          <w:noProof/>
          <w:sz w:val="24"/>
          <w:szCs w:val="24"/>
          <w:lang w:eastAsia="tr-TR"/>
        </w:rPr>
        <w:drawing>
          <wp:inline distT="0" distB="0" distL="0" distR="0" wp14:anchorId="42FCBEC6" wp14:editId="752F919C">
            <wp:extent cx="6972300" cy="28003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72300" cy="2800350"/>
                    </a:xfrm>
                    <a:prstGeom prst="rect">
                      <a:avLst/>
                    </a:prstGeom>
                    <a:noFill/>
                    <a:ln>
                      <a:noFill/>
                    </a:ln>
                  </pic:spPr>
                </pic:pic>
              </a:graphicData>
            </a:graphic>
          </wp:inline>
        </w:drawing>
      </w:r>
    </w:p>
    <w:p w:rsidR="00981570" w:rsidRDefault="00981570" w:rsidP="00981570">
      <w:pPr>
        <w:spacing w:after="160"/>
        <w:ind w:right="1134" w:firstLine="106"/>
        <w:jc w:val="both"/>
        <w:rPr>
          <w:rFonts w:ascii="Times New Roman" w:hAnsi="Times New Roman" w:cs="Times New Roman"/>
          <w:sz w:val="24"/>
          <w:szCs w:val="24"/>
        </w:rPr>
      </w:pPr>
    </w:p>
    <w:p w:rsidR="00981570" w:rsidRPr="00D22587" w:rsidRDefault="00981570" w:rsidP="00981570">
      <w:pPr>
        <w:pStyle w:val="GvdeMetni"/>
        <w:numPr>
          <w:ilvl w:val="0"/>
          <w:numId w:val="1"/>
        </w:numPr>
        <w:spacing w:after="160" w:line="360" w:lineRule="auto"/>
        <w:jc w:val="both"/>
        <w:rPr>
          <w:rFonts w:ascii="Times New Roman" w:hAnsi="Times New Roman" w:cs="Times New Roman"/>
          <w:sz w:val="24"/>
          <w:szCs w:val="24"/>
        </w:rPr>
      </w:pPr>
      <w:r w:rsidRPr="00301153">
        <w:rPr>
          <w:rFonts w:ascii="Times New Roman" w:hAnsi="Times New Roman" w:cs="Times New Roman"/>
          <w:sz w:val="24"/>
          <w:szCs w:val="24"/>
        </w:rPr>
        <w:t>Akademik Teşvik</w:t>
      </w:r>
      <w:r w:rsidRPr="00301153">
        <w:rPr>
          <w:rFonts w:ascii="Times New Roman" w:hAnsi="Times New Roman" w:cs="Times New Roman"/>
          <w:spacing w:val="1"/>
          <w:sz w:val="24"/>
          <w:szCs w:val="24"/>
        </w:rPr>
        <w:t xml:space="preserve"> </w:t>
      </w:r>
      <w:r w:rsidRPr="00301153">
        <w:rPr>
          <w:rFonts w:ascii="Times New Roman" w:hAnsi="Times New Roman" w:cs="Times New Roman"/>
          <w:sz w:val="24"/>
          <w:szCs w:val="24"/>
        </w:rPr>
        <w:t>Başvurusuna dâhil</w:t>
      </w:r>
      <w:r w:rsidRPr="00301153">
        <w:rPr>
          <w:rFonts w:ascii="Times New Roman" w:hAnsi="Times New Roman" w:cs="Times New Roman"/>
          <w:spacing w:val="2"/>
          <w:sz w:val="24"/>
          <w:szCs w:val="24"/>
        </w:rPr>
        <w:t xml:space="preserve"> </w:t>
      </w:r>
      <w:r w:rsidRPr="00301153">
        <w:rPr>
          <w:rFonts w:ascii="Times New Roman" w:hAnsi="Times New Roman" w:cs="Times New Roman"/>
          <w:sz w:val="24"/>
          <w:szCs w:val="24"/>
        </w:rPr>
        <w:t>edilecek</w:t>
      </w:r>
      <w:r w:rsidRPr="00301153">
        <w:rPr>
          <w:rFonts w:ascii="Times New Roman" w:hAnsi="Times New Roman" w:cs="Times New Roman"/>
          <w:spacing w:val="-1"/>
          <w:sz w:val="24"/>
          <w:szCs w:val="24"/>
        </w:rPr>
        <w:t xml:space="preserve"> </w:t>
      </w:r>
      <w:r w:rsidRPr="00301153">
        <w:rPr>
          <w:rFonts w:ascii="Times New Roman" w:hAnsi="Times New Roman" w:cs="Times New Roman"/>
          <w:sz w:val="24"/>
          <w:szCs w:val="24"/>
        </w:rPr>
        <w:t>çalışmalar için</w:t>
      </w:r>
      <w:r w:rsidRPr="00301153">
        <w:rPr>
          <w:rFonts w:ascii="Times New Roman" w:hAnsi="Times New Roman" w:cs="Times New Roman"/>
          <w:spacing w:val="1"/>
          <w:sz w:val="24"/>
          <w:szCs w:val="24"/>
        </w:rPr>
        <w:t xml:space="preserve"> </w:t>
      </w:r>
      <w:r w:rsidRPr="00301153">
        <w:rPr>
          <w:rFonts w:ascii="Times New Roman" w:hAnsi="Times New Roman" w:cs="Times New Roman"/>
          <w:b/>
          <w:sz w:val="24"/>
          <w:szCs w:val="24"/>
        </w:rPr>
        <w:t>Düzenle</w:t>
      </w:r>
      <w:r w:rsidRPr="00301153">
        <w:rPr>
          <w:rFonts w:ascii="Times New Roman" w:hAnsi="Times New Roman" w:cs="Times New Roman"/>
          <w:b/>
          <w:spacing w:val="-3"/>
          <w:sz w:val="24"/>
          <w:szCs w:val="24"/>
        </w:rPr>
        <w:t xml:space="preserve"> </w:t>
      </w:r>
      <w:r w:rsidRPr="00301153">
        <w:rPr>
          <w:rFonts w:ascii="Times New Roman" w:hAnsi="Times New Roman" w:cs="Times New Roman"/>
          <w:sz w:val="24"/>
          <w:szCs w:val="24"/>
        </w:rPr>
        <w:t>ile</w:t>
      </w:r>
      <w:r w:rsidRPr="00301153">
        <w:rPr>
          <w:rFonts w:ascii="Times New Roman" w:hAnsi="Times New Roman" w:cs="Times New Roman"/>
          <w:spacing w:val="-5"/>
          <w:sz w:val="24"/>
          <w:szCs w:val="24"/>
        </w:rPr>
        <w:t xml:space="preserve"> </w:t>
      </w:r>
      <w:r w:rsidRPr="00301153">
        <w:rPr>
          <w:rFonts w:ascii="Times New Roman" w:hAnsi="Times New Roman" w:cs="Times New Roman"/>
          <w:sz w:val="24"/>
          <w:szCs w:val="24"/>
        </w:rPr>
        <w:t>girilen</w:t>
      </w:r>
      <w:r w:rsidRPr="00301153">
        <w:rPr>
          <w:rFonts w:ascii="Times New Roman" w:hAnsi="Times New Roman" w:cs="Times New Roman"/>
          <w:spacing w:val="-4"/>
          <w:sz w:val="24"/>
          <w:szCs w:val="24"/>
        </w:rPr>
        <w:t xml:space="preserve"> </w:t>
      </w:r>
      <w:r w:rsidRPr="00301153">
        <w:rPr>
          <w:rFonts w:ascii="Times New Roman" w:hAnsi="Times New Roman" w:cs="Times New Roman"/>
          <w:sz w:val="24"/>
          <w:szCs w:val="24"/>
        </w:rPr>
        <w:t>sayfada</w:t>
      </w:r>
      <w:r w:rsidRPr="00301153">
        <w:rPr>
          <w:rFonts w:ascii="Times New Roman" w:hAnsi="Times New Roman" w:cs="Times New Roman"/>
          <w:spacing w:val="3"/>
          <w:sz w:val="24"/>
          <w:szCs w:val="24"/>
        </w:rPr>
        <w:t xml:space="preserve"> </w:t>
      </w:r>
      <w:r w:rsidRPr="00301153">
        <w:rPr>
          <w:rFonts w:ascii="Times New Roman" w:hAnsi="Times New Roman" w:cs="Times New Roman"/>
          <w:noProof/>
          <w:spacing w:val="3"/>
          <w:sz w:val="24"/>
          <w:szCs w:val="24"/>
          <w:lang w:eastAsia="tr-TR"/>
        </w:rPr>
        <w:drawing>
          <wp:inline distT="0" distB="0" distL="0" distR="0" wp14:anchorId="3CF20C27" wp14:editId="2CC8FF06">
            <wp:extent cx="154201" cy="146594"/>
            <wp:effectExtent l="0" t="0" r="0" b="0"/>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png"/>
                    <pic:cNvPicPr/>
                  </pic:nvPicPr>
                  <pic:blipFill>
                    <a:blip r:embed="rId14" cstate="print"/>
                    <a:stretch>
                      <a:fillRect/>
                    </a:stretch>
                  </pic:blipFill>
                  <pic:spPr>
                    <a:xfrm>
                      <a:off x="0" y="0"/>
                      <a:ext cx="154201" cy="146594"/>
                    </a:xfrm>
                    <a:prstGeom prst="rect">
                      <a:avLst/>
                    </a:prstGeom>
                  </pic:spPr>
                </pic:pic>
              </a:graphicData>
            </a:graphic>
          </wp:inline>
        </w:drawing>
      </w:r>
      <w:r w:rsidRPr="00301153">
        <w:rPr>
          <w:rFonts w:ascii="Times New Roman" w:hAnsi="Times New Roman" w:cs="Times New Roman"/>
          <w:sz w:val="24"/>
          <w:szCs w:val="24"/>
        </w:rPr>
        <w:t xml:space="preserve"> ikonu ile</w:t>
      </w:r>
      <w:r w:rsidRPr="00301153">
        <w:rPr>
          <w:rFonts w:ascii="Times New Roman" w:hAnsi="Times New Roman" w:cs="Times New Roman"/>
          <w:spacing w:val="-1"/>
          <w:sz w:val="24"/>
          <w:szCs w:val="24"/>
        </w:rPr>
        <w:t xml:space="preserve"> </w:t>
      </w:r>
      <w:r w:rsidRPr="00301153">
        <w:rPr>
          <w:rFonts w:ascii="Times New Roman" w:hAnsi="Times New Roman" w:cs="Times New Roman"/>
          <w:sz w:val="24"/>
          <w:szCs w:val="24"/>
        </w:rPr>
        <w:t xml:space="preserve">belirtilmiş alanlar doldurulur. </w:t>
      </w:r>
    </w:p>
    <w:p w:rsidR="00981570" w:rsidRPr="00D22587" w:rsidRDefault="00981570" w:rsidP="00981570">
      <w:pPr>
        <w:spacing w:after="160"/>
        <w:ind w:right="1134"/>
        <w:jc w:val="both"/>
        <w:rPr>
          <w:rFonts w:ascii="Times New Roman" w:hAnsi="Times New Roman" w:cs="Times New Roman"/>
          <w:sz w:val="24"/>
          <w:szCs w:val="24"/>
        </w:rPr>
        <w:sectPr w:rsidR="00981570" w:rsidRPr="00D22587">
          <w:pgSz w:w="11910" w:h="16840"/>
          <w:pgMar w:top="460" w:right="460" w:bottom="280" w:left="460" w:header="708" w:footer="708" w:gutter="0"/>
          <w:cols w:space="708"/>
        </w:sectPr>
      </w:pPr>
      <w:r w:rsidRPr="00301153">
        <w:rPr>
          <w:rFonts w:ascii="Times New Roman" w:hAnsi="Times New Roman" w:cs="Times New Roman"/>
          <w:noProof/>
          <w:sz w:val="24"/>
          <w:szCs w:val="24"/>
          <w:lang w:eastAsia="tr-TR"/>
        </w:rPr>
        <w:drawing>
          <wp:inline distT="0" distB="0" distL="0" distR="0" wp14:anchorId="35EC4E44" wp14:editId="45834C50">
            <wp:extent cx="6972300" cy="3514725"/>
            <wp:effectExtent l="0" t="0" r="0" b="952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72300" cy="3514725"/>
                    </a:xfrm>
                    <a:prstGeom prst="rect">
                      <a:avLst/>
                    </a:prstGeom>
                    <a:noFill/>
                    <a:ln>
                      <a:noFill/>
                    </a:ln>
                  </pic:spPr>
                </pic:pic>
              </a:graphicData>
            </a:graphic>
          </wp:inline>
        </w:drawing>
      </w:r>
    </w:p>
    <w:p w:rsidR="00981570" w:rsidRPr="00D22587" w:rsidRDefault="00981570" w:rsidP="00A44DEE">
      <w:pPr>
        <w:pStyle w:val="ListeParagraf"/>
        <w:numPr>
          <w:ilvl w:val="0"/>
          <w:numId w:val="1"/>
        </w:numPr>
        <w:spacing w:after="160" w:line="360" w:lineRule="auto"/>
        <w:jc w:val="both"/>
        <w:rPr>
          <w:rFonts w:ascii="Times New Roman" w:hAnsi="Times New Roman" w:cs="Times New Roman"/>
          <w:sz w:val="24"/>
          <w:szCs w:val="24"/>
        </w:rPr>
      </w:pPr>
      <w:r w:rsidRPr="00D22587">
        <w:rPr>
          <w:rFonts w:ascii="Times New Roman" w:hAnsi="Times New Roman" w:cs="Times New Roman"/>
          <w:sz w:val="24"/>
          <w:szCs w:val="24"/>
        </w:rPr>
        <w:lastRenderedPageBreak/>
        <w:t xml:space="preserve">Dosya Ekle butonuna tıklanarak </w:t>
      </w:r>
      <w:r w:rsidR="002A2322">
        <w:rPr>
          <w:rFonts w:ascii="Times New Roman" w:hAnsi="Times New Roman" w:cs="Times New Roman"/>
          <w:sz w:val="24"/>
          <w:szCs w:val="24"/>
        </w:rPr>
        <w:t>D</w:t>
      </w:r>
      <w:bookmarkStart w:id="0" w:name="_GoBack"/>
      <w:bookmarkEnd w:id="0"/>
      <w:r>
        <w:rPr>
          <w:rFonts w:ascii="Times New Roman" w:hAnsi="Times New Roman" w:cs="Times New Roman"/>
          <w:sz w:val="24"/>
          <w:szCs w:val="24"/>
        </w:rPr>
        <w:t xml:space="preserve">izileme </w:t>
      </w:r>
      <w:r w:rsidRPr="00D22587">
        <w:rPr>
          <w:rFonts w:ascii="Times New Roman" w:hAnsi="Times New Roman" w:cs="Times New Roman"/>
          <w:sz w:val="24"/>
          <w:szCs w:val="24"/>
        </w:rPr>
        <w:t>k</w:t>
      </w:r>
      <w:r>
        <w:rPr>
          <w:rFonts w:ascii="Times New Roman" w:hAnsi="Times New Roman" w:cs="Times New Roman"/>
          <w:sz w:val="24"/>
          <w:szCs w:val="24"/>
        </w:rPr>
        <w:t>ı</w:t>
      </w:r>
      <w:r w:rsidRPr="00D22587">
        <w:rPr>
          <w:rFonts w:ascii="Times New Roman" w:hAnsi="Times New Roman" w:cs="Times New Roman"/>
          <w:sz w:val="24"/>
          <w:szCs w:val="24"/>
        </w:rPr>
        <w:t>lavuzda berlirtilen dosyalar sırası ile yüklenir.(</w:t>
      </w:r>
      <w:hyperlink r:id="rId16" w:history="1">
        <w:r w:rsidR="00A44DEE" w:rsidRPr="00A44DEE">
          <w:rPr>
            <w:rStyle w:val="Kpr"/>
          </w:rPr>
          <w:t>https://personel.trabzon.edu.tr/S/3421/akademik-tesvik</w:t>
        </w:r>
      </w:hyperlink>
      <w:r w:rsidRPr="00D22587">
        <w:rPr>
          <w:rFonts w:ascii="Times New Roman" w:hAnsi="Times New Roman" w:cs="Times New Roman"/>
          <w:sz w:val="24"/>
          <w:szCs w:val="24"/>
        </w:rPr>
        <w:t>)</w:t>
      </w:r>
    </w:p>
    <w:p w:rsidR="00981570" w:rsidRPr="00301153" w:rsidRDefault="00981570" w:rsidP="00981570">
      <w:pPr>
        <w:spacing w:after="160" w:line="360" w:lineRule="auto"/>
        <w:ind w:right="1134"/>
        <w:jc w:val="both"/>
        <w:rPr>
          <w:rFonts w:ascii="Times New Roman" w:hAnsi="Times New Roman" w:cs="Times New Roman"/>
          <w:sz w:val="24"/>
          <w:szCs w:val="24"/>
        </w:rPr>
      </w:pPr>
      <w:r w:rsidRPr="00301153">
        <w:rPr>
          <w:rFonts w:ascii="Times New Roman" w:hAnsi="Times New Roman" w:cs="Times New Roman"/>
          <w:noProof/>
          <w:sz w:val="24"/>
          <w:szCs w:val="24"/>
          <w:lang w:eastAsia="tr-TR"/>
        </w:rPr>
        <w:drawing>
          <wp:inline distT="0" distB="0" distL="0" distR="0" wp14:anchorId="59136916" wp14:editId="58B34A88">
            <wp:extent cx="6962775" cy="3676650"/>
            <wp:effectExtent l="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62775" cy="3676650"/>
                    </a:xfrm>
                    <a:prstGeom prst="rect">
                      <a:avLst/>
                    </a:prstGeom>
                    <a:noFill/>
                    <a:ln>
                      <a:noFill/>
                    </a:ln>
                  </pic:spPr>
                </pic:pic>
              </a:graphicData>
            </a:graphic>
          </wp:inline>
        </w:drawing>
      </w:r>
    </w:p>
    <w:p w:rsidR="00981570" w:rsidRDefault="00981570" w:rsidP="00981570">
      <w:pPr>
        <w:spacing w:after="160" w:line="360" w:lineRule="auto"/>
        <w:jc w:val="both"/>
        <w:rPr>
          <w:rFonts w:ascii="Times New Roman" w:hAnsi="Times New Roman" w:cs="Times New Roman"/>
          <w:sz w:val="24"/>
          <w:szCs w:val="24"/>
        </w:rPr>
      </w:pPr>
    </w:p>
    <w:p w:rsidR="00981570" w:rsidRDefault="00981570" w:rsidP="00981570">
      <w:pPr>
        <w:spacing w:after="160" w:line="360" w:lineRule="auto"/>
        <w:ind w:firstLine="708"/>
        <w:jc w:val="both"/>
        <w:rPr>
          <w:rFonts w:ascii="Times New Roman" w:hAnsi="Times New Roman" w:cs="Times New Roman"/>
          <w:sz w:val="24"/>
          <w:szCs w:val="24"/>
        </w:rPr>
      </w:pPr>
      <w:r w:rsidRPr="00D22587">
        <w:rPr>
          <w:rFonts w:ascii="Times New Roman" w:hAnsi="Times New Roman" w:cs="Times New Roman"/>
          <w:b/>
          <w:sz w:val="24"/>
          <w:szCs w:val="24"/>
        </w:rPr>
        <w:t xml:space="preserve">Not: </w:t>
      </w:r>
      <w:r w:rsidRPr="00D22587">
        <w:rPr>
          <w:rFonts w:ascii="Times New Roman" w:hAnsi="Times New Roman" w:cs="Times New Roman"/>
          <w:sz w:val="24"/>
          <w:szCs w:val="24"/>
        </w:rPr>
        <w:t xml:space="preserve">Akademik teşvik puanlarında hata varsa ilgili makale seçilerek aşağıda görselde yer alan </w:t>
      </w:r>
      <w:r w:rsidRPr="00D22587">
        <w:rPr>
          <w:rFonts w:ascii="Times New Roman" w:hAnsi="Times New Roman" w:cs="Times New Roman"/>
          <w:b/>
          <w:sz w:val="24"/>
          <w:szCs w:val="24"/>
        </w:rPr>
        <w:t xml:space="preserve">Teşvik Puanlarını Güncelle </w:t>
      </w:r>
      <w:r w:rsidRPr="00D22587">
        <w:rPr>
          <w:rFonts w:ascii="Times New Roman" w:hAnsi="Times New Roman" w:cs="Times New Roman"/>
          <w:sz w:val="24"/>
          <w:szCs w:val="24"/>
        </w:rPr>
        <w:t>butonuna tıklanarak güncelleme işlemi yapılabilir.</w:t>
      </w:r>
    </w:p>
    <w:p w:rsidR="00981570" w:rsidRDefault="00981570" w:rsidP="00981570">
      <w:pPr>
        <w:rPr>
          <w:rFonts w:ascii="Times New Roman" w:hAnsi="Times New Roman" w:cs="Times New Roman"/>
          <w:sz w:val="24"/>
          <w:szCs w:val="24"/>
        </w:rPr>
      </w:pPr>
    </w:p>
    <w:p w:rsidR="00981570" w:rsidRPr="00301153" w:rsidRDefault="00981570" w:rsidP="00981570">
      <w:r w:rsidRPr="00301153">
        <w:rPr>
          <w:noProof/>
          <w:lang w:eastAsia="tr-TR"/>
        </w:rPr>
        <w:drawing>
          <wp:inline distT="0" distB="0" distL="0" distR="0" wp14:anchorId="713F1F91" wp14:editId="1DAAE78D">
            <wp:extent cx="5760720" cy="2054027"/>
            <wp:effectExtent l="0" t="0" r="0" b="381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2054027"/>
                    </a:xfrm>
                    <a:prstGeom prst="rect">
                      <a:avLst/>
                    </a:prstGeom>
                    <a:noFill/>
                    <a:ln>
                      <a:noFill/>
                    </a:ln>
                  </pic:spPr>
                </pic:pic>
              </a:graphicData>
            </a:graphic>
          </wp:inline>
        </w:drawing>
      </w:r>
    </w:p>
    <w:p w:rsidR="00981570" w:rsidRPr="00301153" w:rsidRDefault="00981570" w:rsidP="00981570">
      <w:pPr>
        <w:spacing w:after="160" w:line="360" w:lineRule="auto"/>
        <w:ind w:right="1134"/>
        <w:jc w:val="both"/>
        <w:rPr>
          <w:rFonts w:ascii="Times New Roman" w:hAnsi="Times New Roman" w:cs="Times New Roman"/>
          <w:sz w:val="24"/>
          <w:szCs w:val="24"/>
        </w:rPr>
      </w:pPr>
    </w:p>
    <w:p w:rsidR="00981570" w:rsidRDefault="00981570" w:rsidP="00981570">
      <w:pPr>
        <w:pStyle w:val="GvdeMetni"/>
        <w:spacing w:after="160" w:line="360" w:lineRule="auto"/>
        <w:ind w:right="1134" w:firstLine="720"/>
        <w:jc w:val="both"/>
        <w:rPr>
          <w:rFonts w:ascii="Times New Roman" w:hAnsi="Times New Roman" w:cs="Times New Roman"/>
          <w:sz w:val="24"/>
          <w:szCs w:val="24"/>
        </w:rPr>
      </w:pPr>
    </w:p>
    <w:p w:rsidR="00981570" w:rsidRPr="00301153" w:rsidRDefault="00981570" w:rsidP="00981570">
      <w:pPr>
        <w:pStyle w:val="GvdeMetni"/>
        <w:spacing w:after="160" w:line="360" w:lineRule="auto"/>
        <w:ind w:firstLine="720"/>
        <w:jc w:val="both"/>
        <w:rPr>
          <w:rFonts w:ascii="Times New Roman" w:hAnsi="Times New Roman" w:cs="Times New Roman"/>
          <w:sz w:val="24"/>
          <w:szCs w:val="24"/>
        </w:rPr>
      </w:pPr>
      <w:r w:rsidRPr="00301153">
        <w:rPr>
          <w:rFonts w:ascii="Times New Roman" w:hAnsi="Times New Roman" w:cs="Times New Roman"/>
          <w:sz w:val="24"/>
          <w:szCs w:val="24"/>
        </w:rPr>
        <w:t xml:space="preserve">Diğer başlıklardan farklı olarak </w:t>
      </w:r>
      <w:r w:rsidRPr="00301153">
        <w:rPr>
          <w:rFonts w:ascii="Times New Roman" w:hAnsi="Times New Roman" w:cs="Times New Roman"/>
          <w:b/>
          <w:sz w:val="24"/>
          <w:szCs w:val="24"/>
        </w:rPr>
        <w:t>Atıflar</w:t>
      </w:r>
      <w:r w:rsidRPr="00301153">
        <w:rPr>
          <w:rFonts w:ascii="Times New Roman" w:hAnsi="Times New Roman" w:cs="Times New Roman"/>
          <w:sz w:val="24"/>
          <w:szCs w:val="24"/>
        </w:rPr>
        <w:t xml:space="preserve"> da ise aynı işlem tekrarlanır ancak yüklenecek do</w:t>
      </w:r>
      <w:r w:rsidR="002A2322">
        <w:rPr>
          <w:rFonts w:ascii="Times New Roman" w:hAnsi="Times New Roman" w:cs="Times New Roman"/>
          <w:sz w:val="24"/>
          <w:szCs w:val="24"/>
        </w:rPr>
        <w:t>syaların türleri değişmektedir. D</w:t>
      </w:r>
      <w:r>
        <w:rPr>
          <w:rFonts w:ascii="Times New Roman" w:hAnsi="Times New Roman" w:cs="Times New Roman"/>
          <w:sz w:val="24"/>
          <w:szCs w:val="24"/>
        </w:rPr>
        <w:t>izileme kı</w:t>
      </w:r>
      <w:r w:rsidRPr="00301153">
        <w:rPr>
          <w:rFonts w:ascii="Times New Roman" w:hAnsi="Times New Roman" w:cs="Times New Roman"/>
          <w:sz w:val="24"/>
          <w:szCs w:val="24"/>
        </w:rPr>
        <w:t>lavuzda berlirtilen dosyalar sırası ile yüklenir. (</w:t>
      </w:r>
      <w:hyperlink r:id="rId19" w:history="1">
        <w:r w:rsidR="00A44DEE" w:rsidRPr="00A44DEE">
          <w:rPr>
            <w:rStyle w:val="Kpr"/>
          </w:rPr>
          <w:t>https://personel.trabzon.edu.tr/S/3421/akademik-tesvik</w:t>
        </w:r>
      </w:hyperlink>
      <w:r w:rsidRPr="00301153">
        <w:rPr>
          <w:rFonts w:ascii="Times New Roman" w:hAnsi="Times New Roman" w:cs="Times New Roman"/>
          <w:sz w:val="24"/>
          <w:szCs w:val="24"/>
        </w:rPr>
        <w:t>)</w:t>
      </w:r>
    </w:p>
    <w:p w:rsidR="00981570" w:rsidRPr="00301153" w:rsidRDefault="00981570" w:rsidP="00981570">
      <w:pPr>
        <w:spacing w:after="160" w:line="360" w:lineRule="auto"/>
        <w:ind w:right="1134"/>
        <w:jc w:val="both"/>
        <w:rPr>
          <w:rFonts w:ascii="Times New Roman" w:hAnsi="Times New Roman" w:cs="Times New Roman"/>
          <w:sz w:val="24"/>
          <w:szCs w:val="24"/>
        </w:rPr>
      </w:pPr>
      <w:r w:rsidRPr="00301153">
        <w:rPr>
          <w:rFonts w:ascii="Times New Roman" w:hAnsi="Times New Roman" w:cs="Times New Roman"/>
          <w:noProof/>
          <w:sz w:val="24"/>
          <w:szCs w:val="24"/>
          <w:lang w:eastAsia="tr-TR"/>
        </w:rPr>
        <w:lastRenderedPageBreak/>
        <w:drawing>
          <wp:inline distT="0" distB="0" distL="0" distR="0" wp14:anchorId="4081D906" wp14:editId="506F9BFD">
            <wp:extent cx="5760720" cy="3018271"/>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3018271"/>
                    </a:xfrm>
                    <a:prstGeom prst="rect">
                      <a:avLst/>
                    </a:prstGeom>
                    <a:noFill/>
                    <a:ln>
                      <a:noFill/>
                    </a:ln>
                  </pic:spPr>
                </pic:pic>
              </a:graphicData>
            </a:graphic>
          </wp:inline>
        </w:drawing>
      </w:r>
    </w:p>
    <w:p w:rsidR="00981570" w:rsidRDefault="00981570" w:rsidP="00981570">
      <w:pPr>
        <w:pStyle w:val="GvdeMetni"/>
        <w:spacing w:after="160" w:line="360" w:lineRule="auto"/>
        <w:ind w:firstLine="708"/>
        <w:jc w:val="both"/>
        <w:rPr>
          <w:rFonts w:ascii="Times New Roman" w:hAnsi="Times New Roman" w:cs="Times New Roman"/>
          <w:sz w:val="24"/>
          <w:szCs w:val="24"/>
        </w:rPr>
      </w:pPr>
      <w:r w:rsidRPr="00301153">
        <w:rPr>
          <w:rFonts w:ascii="Times New Roman" w:hAnsi="Times New Roman" w:cs="Times New Roman"/>
          <w:sz w:val="24"/>
          <w:szCs w:val="24"/>
        </w:rPr>
        <w:t>Akademik Teşvik</w:t>
      </w:r>
      <w:r w:rsidRPr="00301153">
        <w:rPr>
          <w:rFonts w:ascii="Times New Roman" w:hAnsi="Times New Roman" w:cs="Times New Roman"/>
          <w:spacing w:val="1"/>
          <w:sz w:val="24"/>
          <w:szCs w:val="24"/>
        </w:rPr>
        <w:t xml:space="preserve"> </w:t>
      </w:r>
      <w:r w:rsidRPr="00301153">
        <w:rPr>
          <w:rFonts w:ascii="Times New Roman" w:hAnsi="Times New Roman" w:cs="Times New Roman"/>
          <w:sz w:val="24"/>
          <w:szCs w:val="24"/>
        </w:rPr>
        <w:t>Başvurusuna dâhil</w:t>
      </w:r>
      <w:r w:rsidRPr="00301153">
        <w:rPr>
          <w:rFonts w:ascii="Times New Roman" w:hAnsi="Times New Roman" w:cs="Times New Roman"/>
          <w:spacing w:val="2"/>
          <w:sz w:val="24"/>
          <w:szCs w:val="24"/>
        </w:rPr>
        <w:t xml:space="preserve"> </w:t>
      </w:r>
      <w:r w:rsidRPr="00301153">
        <w:rPr>
          <w:rFonts w:ascii="Times New Roman" w:hAnsi="Times New Roman" w:cs="Times New Roman"/>
          <w:sz w:val="24"/>
          <w:szCs w:val="24"/>
        </w:rPr>
        <w:t>edilecek</w:t>
      </w:r>
      <w:r w:rsidRPr="00301153">
        <w:rPr>
          <w:rFonts w:ascii="Times New Roman" w:hAnsi="Times New Roman" w:cs="Times New Roman"/>
          <w:spacing w:val="-1"/>
          <w:sz w:val="24"/>
          <w:szCs w:val="24"/>
        </w:rPr>
        <w:t xml:space="preserve"> </w:t>
      </w:r>
      <w:r w:rsidRPr="00301153">
        <w:rPr>
          <w:rFonts w:ascii="Times New Roman" w:hAnsi="Times New Roman" w:cs="Times New Roman"/>
          <w:sz w:val="24"/>
          <w:szCs w:val="24"/>
        </w:rPr>
        <w:t xml:space="preserve">çalışmalar düzenlendikten sonra Profil başlığına tıklanır ardından üst kısımda çıkan Akademik Teşvik Başvurusu butonuna tıklanarak son aşamada ıslak </w:t>
      </w:r>
      <w:r w:rsidR="00161858">
        <w:rPr>
          <w:rFonts w:ascii="Times New Roman" w:hAnsi="Times New Roman" w:cs="Times New Roman"/>
          <w:sz w:val="24"/>
          <w:szCs w:val="24"/>
        </w:rPr>
        <w:t xml:space="preserve">imzalı Başvuru Dilekçesi </w:t>
      </w:r>
      <w:r w:rsidRPr="00301153">
        <w:rPr>
          <w:rFonts w:ascii="Times New Roman" w:hAnsi="Times New Roman" w:cs="Times New Roman"/>
          <w:sz w:val="24"/>
          <w:szCs w:val="24"/>
        </w:rPr>
        <w:t>dosya ekle butonundan eklenir ya da ıslak imza olmadan Başvuru Dilekçesi elektronik ortamda imzalanacak ise Belge Elektronik imza ile imzalan</w:t>
      </w:r>
      <w:r w:rsidR="00161858">
        <w:rPr>
          <w:rFonts w:ascii="Times New Roman" w:hAnsi="Times New Roman" w:cs="Times New Roman"/>
          <w:sz w:val="24"/>
          <w:szCs w:val="24"/>
        </w:rPr>
        <w:t xml:space="preserve">acaktır kutucuğu işaretlenerek </w:t>
      </w:r>
      <w:r w:rsidRPr="00301153">
        <w:rPr>
          <w:rFonts w:ascii="Times New Roman" w:hAnsi="Times New Roman" w:cs="Times New Roman"/>
          <w:sz w:val="24"/>
          <w:szCs w:val="24"/>
        </w:rPr>
        <w:t>dosya ekle butonu ile dilekçe yüklenip Başvuru Yap butonuna tıklanır.</w:t>
      </w:r>
    </w:p>
    <w:p w:rsidR="00981570" w:rsidRDefault="00981570" w:rsidP="00981570">
      <w:pPr>
        <w:pStyle w:val="GvdeMetni"/>
        <w:spacing w:after="160" w:line="360" w:lineRule="auto"/>
        <w:ind w:right="1134"/>
        <w:jc w:val="both"/>
        <w:rPr>
          <w:rFonts w:ascii="Times New Roman" w:hAnsi="Times New Roman" w:cs="Times New Roman"/>
          <w:sz w:val="24"/>
          <w:szCs w:val="24"/>
        </w:rPr>
      </w:pPr>
      <w:r>
        <w:rPr>
          <w:noProof/>
          <w:lang w:eastAsia="tr-TR"/>
        </w:rPr>
        <w:drawing>
          <wp:inline distT="0" distB="0" distL="0" distR="0" wp14:anchorId="64C00676" wp14:editId="35C4B6A2">
            <wp:extent cx="5760720" cy="3029887"/>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3029887"/>
                    </a:xfrm>
                    <a:prstGeom prst="rect">
                      <a:avLst/>
                    </a:prstGeom>
                    <a:noFill/>
                    <a:ln>
                      <a:noFill/>
                    </a:ln>
                  </pic:spPr>
                </pic:pic>
              </a:graphicData>
            </a:graphic>
          </wp:inline>
        </w:drawing>
      </w:r>
    </w:p>
    <w:p w:rsidR="00161858" w:rsidRDefault="00161858" w:rsidP="00981570">
      <w:pPr>
        <w:pStyle w:val="GvdeMetni"/>
        <w:spacing w:after="160" w:line="360" w:lineRule="auto"/>
        <w:ind w:right="1134"/>
        <w:jc w:val="both"/>
        <w:rPr>
          <w:rFonts w:ascii="Times New Roman" w:hAnsi="Times New Roman" w:cs="Times New Roman"/>
          <w:sz w:val="24"/>
          <w:szCs w:val="24"/>
        </w:rPr>
      </w:pPr>
    </w:p>
    <w:p w:rsidR="00161858" w:rsidRDefault="00161858" w:rsidP="00981570">
      <w:pPr>
        <w:pStyle w:val="GvdeMetni"/>
        <w:spacing w:after="160" w:line="360" w:lineRule="auto"/>
        <w:ind w:right="1134"/>
        <w:jc w:val="both"/>
        <w:rPr>
          <w:rFonts w:ascii="Times New Roman" w:hAnsi="Times New Roman" w:cs="Times New Roman"/>
          <w:sz w:val="24"/>
          <w:szCs w:val="24"/>
        </w:rPr>
      </w:pPr>
    </w:p>
    <w:p w:rsidR="00161858" w:rsidRDefault="00161858" w:rsidP="00981570">
      <w:pPr>
        <w:pStyle w:val="GvdeMetni"/>
        <w:spacing w:after="160" w:line="360" w:lineRule="auto"/>
        <w:ind w:right="1134"/>
        <w:jc w:val="both"/>
        <w:rPr>
          <w:rFonts w:ascii="Times New Roman" w:hAnsi="Times New Roman" w:cs="Times New Roman"/>
          <w:sz w:val="24"/>
          <w:szCs w:val="24"/>
        </w:rPr>
      </w:pPr>
    </w:p>
    <w:p w:rsidR="00161858" w:rsidRDefault="00161858" w:rsidP="00981570">
      <w:pPr>
        <w:pStyle w:val="GvdeMetni"/>
        <w:spacing w:after="160" w:line="360" w:lineRule="auto"/>
        <w:ind w:right="1134"/>
        <w:jc w:val="both"/>
        <w:rPr>
          <w:rFonts w:ascii="Times New Roman" w:hAnsi="Times New Roman" w:cs="Times New Roman"/>
          <w:sz w:val="24"/>
          <w:szCs w:val="24"/>
        </w:rPr>
      </w:pPr>
    </w:p>
    <w:p w:rsidR="00161858" w:rsidRDefault="00161858" w:rsidP="00161858">
      <w:pPr>
        <w:spacing w:line="360" w:lineRule="auto"/>
        <w:ind w:firstLine="708"/>
        <w:jc w:val="both"/>
        <w:rPr>
          <w:rFonts w:ascii="Times New Roman" w:hAnsi="Times New Roman" w:cs="Times New Roman"/>
          <w:sz w:val="24"/>
        </w:rPr>
      </w:pPr>
      <w:r w:rsidRPr="00235492">
        <w:rPr>
          <w:rFonts w:ascii="Times New Roman" w:hAnsi="Times New Roman" w:cs="Times New Roman"/>
          <w:sz w:val="24"/>
        </w:rPr>
        <w:lastRenderedPageBreak/>
        <w:t>Akademik Teşvik Başvuru sayfasında YÖKSİS’ten aldığı belgeyi başvuru sayfasına ekleyip başvuru yaptıktan sonra</w:t>
      </w:r>
      <w:r>
        <w:rPr>
          <w:rFonts w:ascii="Times New Roman" w:hAnsi="Times New Roman" w:cs="Times New Roman"/>
          <w:sz w:val="24"/>
        </w:rPr>
        <w:t xml:space="preserve"> belge kullanıcısı rolü ile</w:t>
      </w:r>
      <w:r w:rsidRPr="00235492">
        <w:rPr>
          <w:rFonts w:ascii="Times New Roman" w:hAnsi="Times New Roman" w:cs="Times New Roman"/>
          <w:sz w:val="24"/>
        </w:rPr>
        <w:t xml:space="preserve"> Elektronik Belge Yönetim Sistemi ana başlığı altında bulunan Elektronik Belge Gezgini sayfasına giriş yapar. Akademik Teşvik Başvuru Dilekçesi ve ekinde yer alan YÖKSİS’ten alınan belgenin imzalanması ile başvuru Birim Akademik Teşvik Başvuru İnceleme Komisyonuna düşer.</w:t>
      </w:r>
    </w:p>
    <w:p w:rsidR="00161858" w:rsidRDefault="00161858" w:rsidP="00161858">
      <w:pPr>
        <w:spacing w:line="360" w:lineRule="auto"/>
        <w:ind w:firstLine="708"/>
        <w:jc w:val="both"/>
        <w:rPr>
          <w:rFonts w:ascii="Times New Roman" w:hAnsi="Times New Roman" w:cs="Times New Roman"/>
          <w:sz w:val="24"/>
        </w:rPr>
      </w:pPr>
    </w:p>
    <w:p w:rsidR="00161858" w:rsidRDefault="00161858" w:rsidP="00892EF3">
      <w:pPr>
        <w:pStyle w:val="AralkYok"/>
        <w:jc w:val="center"/>
      </w:pPr>
      <w:r>
        <w:rPr>
          <w:noProof/>
          <w:lang w:eastAsia="tr-TR"/>
        </w:rPr>
        <w:drawing>
          <wp:inline distT="0" distB="0" distL="0" distR="0" wp14:anchorId="26C7A9A3" wp14:editId="54C38D08">
            <wp:extent cx="5760720" cy="15544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1554480"/>
                    </a:xfrm>
                    <a:prstGeom prst="rect">
                      <a:avLst/>
                    </a:prstGeom>
                    <a:noFill/>
                    <a:ln>
                      <a:noFill/>
                    </a:ln>
                  </pic:spPr>
                </pic:pic>
              </a:graphicData>
            </a:graphic>
          </wp:inline>
        </w:drawing>
      </w:r>
    </w:p>
    <w:p w:rsidR="00161858" w:rsidRPr="004F20FB" w:rsidRDefault="00161858" w:rsidP="00981570">
      <w:pPr>
        <w:pStyle w:val="GvdeMetni"/>
        <w:spacing w:after="160" w:line="360" w:lineRule="auto"/>
        <w:ind w:right="1134"/>
        <w:jc w:val="both"/>
        <w:rPr>
          <w:rFonts w:ascii="Times New Roman" w:hAnsi="Times New Roman" w:cs="Times New Roman"/>
          <w:sz w:val="24"/>
          <w:szCs w:val="24"/>
        </w:rPr>
      </w:pPr>
    </w:p>
    <w:p w:rsidR="00981570" w:rsidRDefault="00981570" w:rsidP="00981570">
      <w:pPr>
        <w:pStyle w:val="GvdeMetni"/>
        <w:spacing w:after="160" w:line="360" w:lineRule="auto"/>
        <w:ind w:right="1134"/>
      </w:pPr>
    </w:p>
    <w:p w:rsidR="00AD62D1" w:rsidRDefault="00AD62D1">
      <w:pPr>
        <w:rPr>
          <w:b/>
          <w:bCs/>
          <w:color w:val="001F5F"/>
        </w:rPr>
      </w:pPr>
    </w:p>
    <w:sectPr w:rsidR="00AD62D1" w:rsidSect="00981570">
      <w:pgSz w:w="11910" w:h="16840"/>
      <w:pgMar w:top="1524" w:right="980" w:bottom="640" w:left="1000" w:header="283" w:footer="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A8B" w:rsidRDefault="00304A8B">
      <w:r>
        <w:separator/>
      </w:r>
    </w:p>
  </w:endnote>
  <w:endnote w:type="continuationSeparator" w:id="0">
    <w:p w:rsidR="00304A8B" w:rsidRDefault="0030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A8B" w:rsidRDefault="00304A8B">
      <w:r>
        <w:separator/>
      </w:r>
    </w:p>
  </w:footnote>
  <w:footnote w:type="continuationSeparator" w:id="0">
    <w:p w:rsidR="00304A8B" w:rsidRDefault="00304A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845B8"/>
    <w:multiLevelType w:val="hybridMultilevel"/>
    <w:tmpl w:val="BAF0088A"/>
    <w:lvl w:ilvl="0" w:tplc="11EE4F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3F"/>
    <w:rsid w:val="000851E0"/>
    <w:rsid w:val="000947B1"/>
    <w:rsid w:val="000C7FFC"/>
    <w:rsid w:val="00111C8F"/>
    <w:rsid w:val="00132F71"/>
    <w:rsid w:val="00161858"/>
    <w:rsid w:val="001F0D01"/>
    <w:rsid w:val="00242588"/>
    <w:rsid w:val="00266588"/>
    <w:rsid w:val="00275835"/>
    <w:rsid w:val="002A2322"/>
    <w:rsid w:val="00304A8B"/>
    <w:rsid w:val="00325A05"/>
    <w:rsid w:val="00355EF2"/>
    <w:rsid w:val="004238A6"/>
    <w:rsid w:val="004549AC"/>
    <w:rsid w:val="004571C2"/>
    <w:rsid w:val="00474D7E"/>
    <w:rsid w:val="004B46BC"/>
    <w:rsid w:val="004C56DF"/>
    <w:rsid w:val="00540558"/>
    <w:rsid w:val="006249F8"/>
    <w:rsid w:val="006925FB"/>
    <w:rsid w:val="006E4B3F"/>
    <w:rsid w:val="00723262"/>
    <w:rsid w:val="007855DD"/>
    <w:rsid w:val="007A4654"/>
    <w:rsid w:val="00844750"/>
    <w:rsid w:val="00892EF3"/>
    <w:rsid w:val="008C44D5"/>
    <w:rsid w:val="008F4FCF"/>
    <w:rsid w:val="00933BAB"/>
    <w:rsid w:val="00935F6E"/>
    <w:rsid w:val="00981570"/>
    <w:rsid w:val="00A11374"/>
    <w:rsid w:val="00A44DEE"/>
    <w:rsid w:val="00A56F2A"/>
    <w:rsid w:val="00AD62D1"/>
    <w:rsid w:val="00B337F0"/>
    <w:rsid w:val="00B56B98"/>
    <w:rsid w:val="00CA57B4"/>
    <w:rsid w:val="00CE5704"/>
    <w:rsid w:val="00CF1D43"/>
    <w:rsid w:val="00FA3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17063"/>
  <w15:docId w15:val="{988B081C-C3F1-4344-B78D-BC3F05C8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ind w:left="133"/>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169" w:lineRule="exact"/>
      <w:ind w:left="107"/>
    </w:pPr>
  </w:style>
  <w:style w:type="paragraph" w:styleId="stBilgi">
    <w:name w:val="header"/>
    <w:basedOn w:val="Normal"/>
    <w:link w:val="stBilgiChar"/>
    <w:uiPriority w:val="99"/>
    <w:unhideWhenUsed/>
    <w:rsid w:val="006249F8"/>
    <w:pPr>
      <w:tabs>
        <w:tab w:val="center" w:pos="4536"/>
        <w:tab w:val="right" w:pos="9072"/>
      </w:tabs>
    </w:pPr>
  </w:style>
  <w:style w:type="character" w:customStyle="1" w:styleId="stBilgiChar">
    <w:name w:val="Üst Bilgi Char"/>
    <w:basedOn w:val="VarsaylanParagrafYazTipi"/>
    <w:link w:val="stBilgi"/>
    <w:uiPriority w:val="99"/>
    <w:rsid w:val="006249F8"/>
    <w:rPr>
      <w:rFonts w:ascii="Cambria" w:eastAsia="Cambria" w:hAnsi="Cambria" w:cs="Cambria"/>
      <w:lang w:val="tr-TR"/>
    </w:rPr>
  </w:style>
  <w:style w:type="paragraph" w:styleId="AltBilgi">
    <w:name w:val="footer"/>
    <w:basedOn w:val="Normal"/>
    <w:link w:val="AltBilgiChar"/>
    <w:uiPriority w:val="99"/>
    <w:unhideWhenUsed/>
    <w:rsid w:val="006249F8"/>
    <w:pPr>
      <w:tabs>
        <w:tab w:val="center" w:pos="4536"/>
        <w:tab w:val="right" w:pos="9072"/>
      </w:tabs>
    </w:pPr>
  </w:style>
  <w:style w:type="character" w:customStyle="1" w:styleId="AltBilgiChar">
    <w:name w:val="Alt Bilgi Char"/>
    <w:basedOn w:val="VarsaylanParagrafYazTipi"/>
    <w:link w:val="AltBilgi"/>
    <w:uiPriority w:val="99"/>
    <w:rsid w:val="006249F8"/>
    <w:rPr>
      <w:rFonts w:ascii="Cambria" w:eastAsia="Cambria" w:hAnsi="Cambria" w:cs="Cambria"/>
      <w:lang w:val="tr-TR"/>
    </w:rPr>
  </w:style>
  <w:style w:type="paragraph" w:styleId="KonuBal">
    <w:name w:val="Title"/>
    <w:basedOn w:val="Normal"/>
    <w:next w:val="Normal"/>
    <w:link w:val="KonuBalChar"/>
    <w:uiPriority w:val="10"/>
    <w:qFormat/>
    <w:rsid w:val="00AD62D1"/>
    <w:pPr>
      <w:widowControl/>
      <w:autoSpaceDE/>
      <w:autoSpaceDN/>
      <w:spacing w:line="216" w:lineRule="auto"/>
      <w:contextualSpacing/>
    </w:pPr>
    <w:rPr>
      <w:rFonts w:asciiTheme="majorHAnsi" w:eastAsiaTheme="majorEastAsia" w:hAnsiTheme="majorHAnsi" w:cstheme="majorBidi"/>
      <w:color w:val="404040" w:themeColor="text1" w:themeTint="BF"/>
      <w:spacing w:val="-10"/>
      <w:kern w:val="28"/>
      <w:sz w:val="56"/>
      <w:szCs w:val="56"/>
      <w:lang w:eastAsia="tr-TR"/>
    </w:rPr>
  </w:style>
  <w:style w:type="character" w:customStyle="1" w:styleId="KonuBalChar">
    <w:name w:val="Konu Başlığı Char"/>
    <w:basedOn w:val="VarsaylanParagrafYazTipi"/>
    <w:link w:val="KonuBal"/>
    <w:uiPriority w:val="10"/>
    <w:rsid w:val="00AD62D1"/>
    <w:rPr>
      <w:rFonts w:asciiTheme="majorHAnsi" w:eastAsiaTheme="majorEastAsia" w:hAnsiTheme="majorHAnsi" w:cstheme="majorBidi"/>
      <w:color w:val="404040" w:themeColor="text1" w:themeTint="BF"/>
      <w:spacing w:val="-10"/>
      <w:kern w:val="28"/>
      <w:sz w:val="56"/>
      <w:szCs w:val="56"/>
      <w:lang w:val="tr-TR" w:eastAsia="tr-TR"/>
    </w:rPr>
  </w:style>
  <w:style w:type="paragraph" w:styleId="Altyaz">
    <w:name w:val="Subtitle"/>
    <w:basedOn w:val="Normal"/>
    <w:next w:val="Normal"/>
    <w:link w:val="AltyazChar"/>
    <w:uiPriority w:val="11"/>
    <w:qFormat/>
    <w:rsid w:val="00AD62D1"/>
    <w:pPr>
      <w:widowControl/>
      <w:numPr>
        <w:ilvl w:val="1"/>
      </w:numPr>
      <w:autoSpaceDE/>
      <w:autoSpaceDN/>
      <w:spacing w:after="160" w:line="259" w:lineRule="auto"/>
    </w:pPr>
    <w:rPr>
      <w:rFonts w:asciiTheme="minorHAnsi" w:eastAsiaTheme="minorEastAsia" w:hAnsiTheme="minorHAnsi" w:cs="Times New Roman"/>
      <w:color w:val="5A5A5A" w:themeColor="text1" w:themeTint="A5"/>
      <w:spacing w:val="15"/>
      <w:lang w:eastAsia="tr-TR"/>
    </w:rPr>
  </w:style>
  <w:style w:type="character" w:customStyle="1" w:styleId="AltyazChar">
    <w:name w:val="Altyazı Char"/>
    <w:basedOn w:val="VarsaylanParagrafYazTipi"/>
    <w:link w:val="Altyaz"/>
    <w:uiPriority w:val="11"/>
    <w:rsid w:val="00AD62D1"/>
    <w:rPr>
      <w:rFonts w:eastAsiaTheme="minorEastAsia" w:cs="Times New Roman"/>
      <w:color w:val="5A5A5A" w:themeColor="text1" w:themeTint="A5"/>
      <w:spacing w:val="15"/>
      <w:lang w:val="tr-TR" w:eastAsia="tr-TR"/>
    </w:rPr>
  </w:style>
  <w:style w:type="character" w:styleId="Kpr">
    <w:name w:val="Hyperlink"/>
    <w:basedOn w:val="VarsaylanParagrafYazTipi"/>
    <w:uiPriority w:val="99"/>
    <w:unhideWhenUsed/>
    <w:rsid w:val="00A56F2A"/>
    <w:rPr>
      <w:color w:val="0000FF" w:themeColor="hyperlink"/>
      <w:u w:val="single"/>
    </w:rPr>
  </w:style>
  <w:style w:type="character" w:customStyle="1" w:styleId="GvdeMetniChar">
    <w:name w:val="Gövde Metni Char"/>
    <w:basedOn w:val="VarsaylanParagrafYazTipi"/>
    <w:link w:val="GvdeMetni"/>
    <w:uiPriority w:val="1"/>
    <w:rsid w:val="00981570"/>
    <w:rPr>
      <w:rFonts w:ascii="Cambria" w:eastAsia="Cambria" w:hAnsi="Cambria" w:cs="Cambria"/>
      <w:lang w:val="tr-TR"/>
    </w:rPr>
  </w:style>
  <w:style w:type="paragraph" w:styleId="AralkYok">
    <w:name w:val="No Spacing"/>
    <w:uiPriority w:val="1"/>
    <w:qFormat/>
    <w:rsid w:val="00161858"/>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personel.trabzon.edu.tr/S/3421/akademik-tesvik"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1.png"/><Relationship Id="rId19" Type="http://schemas.openxmlformats.org/officeDocument/2006/relationships/hyperlink" Target="https://personel.trabzon.edu.tr/S/3421/akademik-tesvi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AKADEMİK TEŞVİK BAŞVURU İŞLEMLERİ KILAVUZU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69B571-4A0E-4635-BC24-6280C955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373</Words>
  <Characters>2130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trabzon üniversitesi</dc:title>
  <dc:subject>2024</dc:subject>
  <dc:creator>Bayram TURIDI</dc:creator>
  <cp:lastModifiedBy>ERKAN YÜKSEL</cp:lastModifiedBy>
  <cp:revision>32</cp:revision>
  <dcterms:created xsi:type="dcterms:W3CDTF">2024-11-19T11:41:00Z</dcterms:created>
  <dcterms:modified xsi:type="dcterms:W3CDTF">2024-11-21T10:48:00Z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2016</vt:lpwstr>
  </property>
  <property fmtid="{D5CDD505-2E9C-101B-9397-08002B2CF9AE}" pid="4" name="LastSaved">
    <vt:filetime>2024-11-19T00:00:00Z</vt:filetime>
  </property>
</Properties>
</file>